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1AE0" w14:textId="77777777" w:rsidR="008306F6" w:rsidRDefault="008306F6" w:rsidP="00F97736">
      <w:pPr>
        <w:rPr>
          <w:rFonts w:ascii="Arial" w:hAnsi="Arial" w:cs="Arial"/>
          <w:sz w:val="24"/>
          <w:szCs w:val="24"/>
          <w:u w:val="single"/>
        </w:rPr>
      </w:pPr>
    </w:p>
    <w:p w14:paraId="4E5E0598" w14:textId="77777777" w:rsidR="00F97736" w:rsidRPr="00CB2288" w:rsidRDefault="00F97736" w:rsidP="00F97736">
      <w:pPr>
        <w:rPr>
          <w:rFonts w:ascii="Arial" w:eastAsia="SimSun" w:hAnsi="Arial" w:cs="Arial"/>
          <w:sz w:val="24"/>
          <w:szCs w:val="24"/>
          <w:lang w:eastAsia="zh-CN"/>
        </w:rPr>
      </w:pPr>
      <w:r w:rsidRPr="00CB2288">
        <w:rPr>
          <w:rFonts w:ascii="Arial" w:hAnsi="Arial" w:cs="Arial"/>
          <w:sz w:val="24"/>
          <w:szCs w:val="24"/>
          <w:u w:val="single"/>
        </w:rPr>
        <w:t>First Reading</w:t>
      </w:r>
      <w:r w:rsidRPr="00CB2288">
        <w:rPr>
          <w:rFonts w:ascii="Arial" w:hAnsi="Arial" w:cs="Arial"/>
          <w:sz w:val="24"/>
          <w:szCs w:val="24"/>
        </w:rPr>
        <w:t xml:space="preserve"> – </w:t>
      </w:r>
      <w:r w:rsidRPr="00CB2288">
        <w:rPr>
          <w:rFonts w:ascii="Arial" w:eastAsia="SimSun" w:hAnsi="Arial" w:cs="Arial"/>
          <w:sz w:val="24"/>
          <w:szCs w:val="24"/>
          <w:lang w:eastAsia="zh-CN"/>
        </w:rPr>
        <w:t>Proverbs 31.10-31</w:t>
      </w:r>
    </w:p>
    <w:p w14:paraId="08097DFA" w14:textId="77777777" w:rsidR="00F97736" w:rsidRPr="00CB2288" w:rsidRDefault="00F97736" w:rsidP="00F97736">
      <w:pPr>
        <w:rPr>
          <w:rFonts w:ascii="Arial" w:hAnsi="Arial" w:cs="Arial"/>
          <w:i/>
          <w:sz w:val="24"/>
          <w:szCs w:val="24"/>
        </w:rPr>
      </w:pPr>
    </w:p>
    <w:p w14:paraId="6F32868E"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r w:rsidRPr="00CB2288">
        <w:rPr>
          <w:rFonts w:ascii="Arial" w:hAnsi="Arial" w:cs="Arial"/>
          <w:color w:val="010000"/>
          <w:sz w:val="24"/>
          <w:szCs w:val="24"/>
          <w:lang w:val="en-US"/>
        </w:rPr>
        <w:t>A capable wife who can find</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She is far more precious than jewels.</w:t>
      </w:r>
    </w:p>
    <w:p w14:paraId="0060F245"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r w:rsidRPr="00CB2288">
        <w:rPr>
          <w:rFonts w:ascii="Arial" w:hAnsi="Arial" w:cs="Arial"/>
          <w:color w:val="010000"/>
          <w:sz w:val="24"/>
          <w:szCs w:val="24"/>
          <w:lang w:val="en-US"/>
        </w:rPr>
        <w:t>The heart of her husband trusts in her,</w:t>
      </w:r>
    </w:p>
    <w:p w14:paraId="223AFE23"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r w:rsidRPr="00CB2288">
        <w:rPr>
          <w:rFonts w:ascii="Arial" w:hAnsi="Arial" w:cs="Arial"/>
          <w:color w:val="010000"/>
          <w:sz w:val="24"/>
          <w:szCs w:val="24"/>
          <w:lang w:val="en-US"/>
        </w:rPr>
        <w:t>and he will have no lack of gain. She does him good, and not harm, all the days of her life.</w:t>
      </w:r>
      <w:r>
        <w:rPr>
          <w:rFonts w:ascii="Arial" w:hAnsi="Arial" w:cs="Arial"/>
          <w:color w:val="010000"/>
          <w:sz w:val="24"/>
          <w:szCs w:val="24"/>
          <w:lang w:val="en-US"/>
        </w:rPr>
        <w:t xml:space="preserve">  </w:t>
      </w:r>
      <w:r w:rsidRPr="00CB2288">
        <w:rPr>
          <w:rFonts w:ascii="Arial" w:hAnsi="Arial" w:cs="Arial"/>
          <w:color w:val="010000"/>
          <w:sz w:val="24"/>
          <w:szCs w:val="24"/>
          <w:lang w:val="en-US"/>
        </w:rPr>
        <w:t>She seeks wool and f</w:t>
      </w:r>
      <w:r>
        <w:rPr>
          <w:rFonts w:ascii="Arial" w:hAnsi="Arial" w:cs="Arial"/>
          <w:color w:val="010000"/>
          <w:sz w:val="24"/>
          <w:szCs w:val="24"/>
          <w:lang w:val="en-US"/>
        </w:rPr>
        <w:t xml:space="preserve">lax, </w:t>
      </w:r>
      <w:r w:rsidRPr="00CB2288">
        <w:rPr>
          <w:rFonts w:ascii="Arial" w:hAnsi="Arial" w:cs="Arial"/>
          <w:color w:val="010000"/>
          <w:sz w:val="24"/>
          <w:szCs w:val="24"/>
          <w:lang w:val="en-US"/>
        </w:rPr>
        <w:t>and works with willing hands</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She is like the ships of the merchant</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she brings her food from far away.</w:t>
      </w:r>
      <w:r w:rsidR="00DE169E">
        <w:rPr>
          <w:rFonts w:ascii="Arial" w:hAnsi="Arial" w:cs="Arial"/>
          <w:color w:val="010000"/>
          <w:sz w:val="24"/>
          <w:szCs w:val="24"/>
          <w:lang w:val="en-US"/>
        </w:rPr>
        <w:t xml:space="preserve">  </w:t>
      </w:r>
      <w:r w:rsidRPr="00CB2288">
        <w:rPr>
          <w:rFonts w:ascii="Arial" w:hAnsi="Arial" w:cs="Arial"/>
          <w:color w:val="010000"/>
          <w:sz w:val="24"/>
          <w:szCs w:val="24"/>
          <w:lang w:val="en-US"/>
        </w:rPr>
        <w:t>Sh</w:t>
      </w:r>
      <w:r>
        <w:rPr>
          <w:rFonts w:ascii="Arial" w:hAnsi="Arial" w:cs="Arial"/>
          <w:color w:val="010000"/>
          <w:sz w:val="24"/>
          <w:szCs w:val="24"/>
          <w:lang w:val="en-US"/>
        </w:rPr>
        <w:t xml:space="preserve">e rises while it is still night </w:t>
      </w:r>
      <w:r w:rsidRPr="00CB2288">
        <w:rPr>
          <w:rFonts w:ascii="Arial" w:hAnsi="Arial" w:cs="Arial"/>
          <w:color w:val="010000"/>
          <w:sz w:val="24"/>
          <w:szCs w:val="24"/>
          <w:lang w:val="en-US"/>
        </w:rPr>
        <w:t>and provides food for her household and tasks for her servant-girls.</w:t>
      </w:r>
      <w:r>
        <w:rPr>
          <w:rFonts w:ascii="Arial" w:hAnsi="Arial" w:cs="Arial"/>
          <w:color w:val="010000"/>
          <w:sz w:val="24"/>
          <w:szCs w:val="24"/>
          <w:lang w:val="en-US"/>
        </w:rPr>
        <w:t xml:space="preserve">  </w:t>
      </w:r>
      <w:r w:rsidRPr="00CB2288">
        <w:rPr>
          <w:rFonts w:ascii="Arial" w:hAnsi="Arial" w:cs="Arial"/>
          <w:color w:val="010000"/>
          <w:sz w:val="24"/>
          <w:szCs w:val="24"/>
          <w:lang w:val="en-US"/>
        </w:rPr>
        <w:t>She considers a field and buys it</w:t>
      </w:r>
      <w:r w:rsidR="00DE169E" w:rsidRPr="00CB2288">
        <w:rPr>
          <w:rFonts w:ascii="Arial" w:hAnsi="Arial" w:cs="Arial"/>
          <w:color w:val="010000"/>
          <w:sz w:val="24"/>
          <w:szCs w:val="24"/>
          <w:lang w:val="en-US"/>
        </w:rPr>
        <w:t>;</w:t>
      </w:r>
      <w:r w:rsidR="00DE169E">
        <w:rPr>
          <w:rFonts w:ascii="Arial" w:hAnsi="Arial" w:cs="Arial"/>
          <w:color w:val="010000"/>
          <w:sz w:val="24"/>
          <w:szCs w:val="24"/>
          <w:lang w:val="en-US"/>
        </w:rPr>
        <w:t xml:space="preserve"> with</w:t>
      </w:r>
      <w:r w:rsidRPr="00CB2288">
        <w:rPr>
          <w:rFonts w:ascii="Arial" w:hAnsi="Arial" w:cs="Arial"/>
          <w:color w:val="010000"/>
          <w:sz w:val="24"/>
          <w:szCs w:val="24"/>
          <w:lang w:val="en-US"/>
        </w:rPr>
        <w:t xml:space="preserve"> the fruit of her hands she plants a vineyard</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She girds herself with strength</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and makes her arms strong.</w:t>
      </w:r>
      <w:r>
        <w:rPr>
          <w:rFonts w:ascii="Arial" w:hAnsi="Arial" w:cs="Arial"/>
          <w:color w:val="010000"/>
          <w:sz w:val="24"/>
          <w:szCs w:val="24"/>
          <w:lang w:val="en-US"/>
        </w:rPr>
        <w:t xml:space="preserve">  </w:t>
      </w:r>
      <w:r w:rsidRPr="00CB2288">
        <w:rPr>
          <w:rFonts w:ascii="Arial" w:hAnsi="Arial" w:cs="Arial"/>
          <w:color w:val="010000"/>
          <w:sz w:val="24"/>
          <w:szCs w:val="24"/>
          <w:lang w:val="en-US"/>
        </w:rPr>
        <w:t>She perceives that</w:t>
      </w:r>
      <w:r>
        <w:rPr>
          <w:rFonts w:ascii="Arial" w:hAnsi="Arial" w:cs="Arial"/>
          <w:color w:val="010000"/>
          <w:sz w:val="24"/>
          <w:szCs w:val="24"/>
          <w:lang w:val="en-US"/>
        </w:rPr>
        <w:t xml:space="preserve"> her merchandise is profitable.  </w:t>
      </w:r>
      <w:r w:rsidRPr="00CB2288">
        <w:rPr>
          <w:rFonts w:ascii="Arial" w:hAnsi="Arial" w:cs="Arial"/>
          <w:color w:val="010000"/>
          <w:sz w:val="24"/>
          <w:szCs w:val="24"/>
          <w:lang w:val="en-US"/>
        </w:rPr>
        <w:t>Her lamp does not go out at night</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She puts her hands to the distaff</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and her hands hold the spindle.</w:t>
      </w:r>
      <w:r w:rsidR="00DE169E">
        <w:rPr>
          <w:rFonts w:ascii="Arial" w:hAnsi="Arial" w:cs="Arial"/>
          <w:color w:val="010000"/>
          <w:sz w:val="24"/>
          <w:szCs w:val="24"/>
          <w:lang w:val="en-US"/>
        </w:rPr>
        <w:t xml:space="preserve">  </w:t>
      </w:r>
      <w:r w:rsidRPr="00CB2288">
        <w:rPr>
          <w:rFonts w:ascii="Arial" w:hAnsi="Arial" w:cs="Arial"/>
          <w:color w:val="010000"/>
          <w:sz w:val="24"/>
          <w:szCs w:val="24"/>
          <w:lang w:val="en-US"/>
        </w:rPr>
        <w:t>Sh</w:t>
      </w:r>
      <w:r>
        <w:rPr>
          <w:rFonts w:ascii="Arial" w:hAnsi="Arial" w:cs="Arial"/>
          <w:color w:val="010000"/>
          <w:sz w:val="24"/>
          <w:szCs w:val="24"/>
          <w:lang w:val="en-US"/>
        </w:rPr>
        <w:t xml:space="preserve">e opens her hand to the poor, </w:t>
      </w:r>
      <w:r w:rsidRPr="00CB2288">
        <w:rPr>
          <w:rFonts w:ascii="Arial" w:hAnsi="Arial" w:cs="Arial"/>
          <w:color w:val="010000"/>
          <w:sz w:val="24"/>
          <w:szCs w:val="24"/>
          <w:lang w:val="en-US"/>
        </w:rPr>
        <w:t>and reaches out her hands to the needy</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She is not a</w:t>
      </w:r>
      <w:r>
        <w:rPr>
          <w:rFonts w:ascii="Arial" w:hAnsi="Arial" w:cs="Arial"/>
          <w:color w:val="010000"/>
          <w:sz w:val="24"/>
          <w:szCs w:val="24"/>
          <w:lang w:val="en-US"/>
        </w:rPr>
        <w:t xml:space="preserve">fraid for her household when it </w:t>
      </w:r>
      <w:r w:rsidRPr="00CB2288">
        <w:rPr>
          <w:rFonts w:ascii="Arial" w:hAnsi="Arial" w:cs="Arial"/>
          <w:color w:val="010000"/>
          <w:sz w:val="24"/>
          <w:szCs w:val="24"/>
          <w:lang w:val="en-US"/>
        </w:rPr>
        <w:t>snows</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for all her household are clothed in crimson.</w:t>
      </w:r>
      <w:r>
        <w:rPr>
          <w:rFonts w:ascii="Arial" w:hAnsi="Arial" w:cs="Arial"/>
          <w:color w:val="010000"/>
          <w:sz w:val="24"/>
          <w:szCs w:val="24"/>
          <w:lang w:val="en-US"/>
        </w:rPr>
        <w:t xml:space="preserve">  She makes herself coverings; </w:t>
      </w:r>
      <w:r w:rsidRPr="00CB2288">
        <w:rPr>
          <w:rFonts w:ascii="Arial" w:hAnsi="Arial" w:cs="Arial"/>
          <w:color w:val="010000"/>
          <w:sz w:val="24"/>
          <w:szCs w:val="24"/>
          <w:lang w:val="en-US"/>
        </w:rPr>
        <w:t>her clothing is fine linen and purple</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Her husband is known in the city gates, taking his seat among the elders of the land.</w:t>
      </w:r>
      <w:r>
        <w:rPr>
          <w:rFonts w:ascii="Arial" w:hAnsi="Arial" w:cs="Arial"/>
          <w:color w:val="010000"/>
          <w:sz w:val="24"/>
          <w:szCs w:val="24"/>
          <w:lang w:val="en-US"/>
        </w:rPr>
        <w:t xml:space="preserve">  </w:t>
      </w:r>
      <w:r w:rsidRPr="00CB2288">
        <w:rPr>
          <w:rFonts w:ascii="Arial" w:hAnsi="Arial" w:cs="Arial"/>
          <w:color w:val="010000"/>
          <w:sz w:val="24"/>
          <w:szCs w:val="24"/>
          <w:lang w:val="en-US"/>
        </w:rPr>
        <w:t>She makes linen garments and sells them;</w:t>
      </w:r>
      <w:r>
        <w:rPr>
          <w:rFonts w:ascii="Arial" w:hAnsi="Arial" w:cs="Arial"/>
          <w:color w:val="010000"/>
          <w:sz w:val="24"/>
          <w:szCs w:val="24"/>
          <w:lang w:val="en-US"/>
        </w:rPr>
        <w:t xml:space="preserve"> she supplies the merchant with </w:t>
      </w:r>
      <w:r w:rsidRPr="00CB2288">
        <w:rPr>
          <w:rFonts w:ascii="Arial" w:hAnsi="Arial" w:cs="Arial"/>
          <w:color w:val="010000"/>
          <w:sz w:val="24"/>
          <w:szCs w:val="24"/>
          <w:lang w:val="en-US"/>
        </w:rPr>
        <w:t>sashes</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Strength and dignity are her clothing</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and she laughs at the time to come.</w:t>
      </w:r>
      <w:r>
        <w:rPr>
          <w:rFonts w:ascii="Arial" w:hAnsi="Arial" w:cs="Arial"/>
          <w:color w:val="010000"/>
          <w:sz w:val="24"/>
          <w:szCs w:val="24"/>
          <w:lang w:val="en-US"/>
        </w:rPr>
        <w:t xml:space="preserve">  </w:t>
      </w:r>
      <w:r w:rsidRPr="00CB2288">
        <w:rPr>
          <w:rFonts w:ascii="Arial" w:hAnsi="Arial" w:cs="Arial"/>
          <w:color w:val="010000"/>
          <w:sz w:val="24"/>
          <w:szCs w:val="24"/>
          <w:lang w:val="en-US"/>
        </w:rPr>
        <w:t>S</w:t>
      </w:r>
      <w:r>
        <w:rPr>
          <w:rFonts w:ascii="Arial" w:hAnsi="Arial" w:cs="Arial"/>
          <w:color w:val="010000"/>
          <w:sz w:val="24"/>
          <w:szCs w:val="24"/>
          <w:lang w:val="en-US"/>
        </w:rPr>
        <w:t xml:space="preserve">he opens her mouth with wisdom, </w:t>
      </w:r>
      <w:r w:rsidRPr="00CB2288">
        <w:rPr>
          <w:rFonts w:ascii="Arial" w:hAnsi="Arial" w:cs="Arial"/>
          <w:color w:val="010000"/>
          <w:sz w:val="24"/>
          <w:szCs w:val="24"/>
          <w:lang w:val="en-US"/>
        </w:rPr>
        <w:t>and the teaching of kindness is on her tongue</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 xml:space="preserve">She looks well to the ways of her </w:t>
      </w:r>
      <w:r w:rsidR="00DE169E" w:rsidRPr="00CB2288">
        <w:rPr>
          <w:rFonts w:ascii="Arial" w:hAnsi="Arial" w:cs="Arial"/>
          <w:color w:val="010000"/>
          <w:sz w:val="24"/>
          <w:szCs w:val="24"/>
          <w:lang w:val="en-US"/>
        </w:rPr>
        <w:t>household;  </w:t>
      </w:r>
      <w:r w:rsidRPr="00CB2288">
        <w:rPr>
          <w:rFonts w:ascii="Arial" w:hAnsi="Arial" w:cs="Arial"/>
          <w:color w:val="010000"/>
          <w:sz w:val="24"/>
          <w:szCs w:val="24"/>
          <w:lang w:val="en-US"/>
        </w:rPr>
        <w:t>and does not eat the bread of idleness.</w:t>
      </w:r>
      <w:r>
        <w:rPr>
          <w:rFonts w:ascii="Arial" w:hAnsi="Arial" w:cs="Arial"/>
          <w:color w:val="010000"/>
          <w:sz w:val="24"/>
          <w:szCs w:val="24"/>
          <w:lang w:val="en-US"/>
        </w:rPr>
        <w:t xml:space="preserve">  </w:t>
      </w:r>
      <w:r w:rsidRPr="00CB2288">
        <w:rPr>
          <w:rFonts w:ascii="Arial" w:hAnsi="Arial" w:cs="Arial"/>
          <w:color w:val="010000"/>
          <w:sz w:val="24"/>
          <w:szCs w:val="24"/>
          <w:lang w:val="en-US"/>
        </w:rPr>
        <w:t>Her child</w:t>
      </w:r>
      <w:r>
        <w:rPr>
          <w:rFonts w:ascii="Arial" w:hAnsi="Arial" w:cs="Arial"/>
          <w:color w:val="010000"/>
          <w:sz w:val="24"/>
          <w:szCs w:val="24"/>
          <w:lang w:val="en-US"/>
        </w:rPr>
        <w:t xml:space="preserve">ren rise up and call her happy; </w:t>
      </w:r>
      <w:r w:rsidRPr="00CB2288">
        <w:rPr>
          <w:rFonts w:ascii="Arial" w:hAnsi="Arial" w:cs="Arial"/>
          <w:color w:val="010000"/>
          <w:sz w:val="24"/>
          <w:szCs w:val="24"/>
          <w:lang w:val="en-US"/>
        </w:rPr>
        <w:t>her husband too, and he pra</w:t>
      </w:r>
      <w:r>
        <w:rPr>
          <w:rFonts w:ascii="Arial" w:hAnsi="Arial" w:cs="Arial"/>
          <w:color w:val="010000"/>
          <w:sz w:val="24"/>
          <w:szCs w:val="24"/>
          <w:lang w:val="en-US"/>
        </w:rPr>
        <w:t>ises her</w:t>
      </w:r>
      <w:r w:rsidR="00DE169E">
        <w:rPr>
          <w:rFonts w:ascii="Arial" w:hAnsi="Arial" w:cs="Arial"/>
          <w:color w:val="010000"/>
          <w:sz w:val="24"/>
          <w:szCs w:val="24"/>
          <w:lang w:val="en-US"/>
        </w:rPr>
        <w:t>:  </w:t>
      </w:r>
      <w:r>
        <w:rPr>
          <w:rFonts w:ascii="Arial" w:hAnsi="Arial" w:cs="Arial"/>
          <w:color w:val="010000"/>
          <w:sz w:val="24"/>
          <w:szCs w:val="24"/>
          <w:lang w:val="en-US"/>
        </w:rPr>
        <w:t xml:space="preserve">“Many women have done </w:t>
      </w:r>
      <w:r w:rsidRPr="00CB2288">
        <w:rPr>
          <w:rFonts w:ascii="Arial" w:hAnsi="Arial" w:cs="Arial"/>
          <w:color w:val="010000"/>
          <w:sz w:val="24"/>
          <w:szCs w:val="24"/>
          <w:lang w:val="en-US"/>
        </w:rPr>
        <w:t>excellently</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but you surpass them all.”</w:t>
      </w:r>
    </w:p>
    <w:p w14:paraId="4C34399E"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r w:rsidRPr="00CB2288">
        <w:rPr>
          <w:rFonts w:ascii="Arial" w:hAnsi="Arial" w:cs="Arial"/>
          <w:color w:val="010000"/>
          <w:sz w:val="24"/>
          <w:szCs w:val="24"/>
          <w:lang w:val="en-US"/>
        </w:rPr>
        <w:t>Charm is</w:t>
      </w:r>
      <w:r>
        <w:rPr>
          <w:rFonts w:ascii="Arial" w:hAnsi="Arial" w:cs="Arial"/>
          <w:color w:val="010000"/>
          <w:sz w:val="24"/>
          <w:szCs w:val="24"/>
          <w:lang w:val="en-US"/>
        </w:rPr>
        <w:t xml:space="preserve"> deceitful, and beauty is vain, </w:t>
      </w:r>
      <w:r w:rsidRPr="00CB2288">
        <w:rPr>
          <w:rFonts w:ascii="Arial" w:hAnsi="Arial" w:cs="Arial"/>
          <w:color w:val="010000"/>
          <w:sz w:val="24"/>
          <w:szCs w:val="24"/>
          <w:lang w:val="en-US"/>
        </w:rPr>
        <w:t>but a wo</w:t>
      </w:r>
      <w:r>
        <w:rPr>
          <w:rFonts w:ascii="Arial" w:hAnsi="Arial" w:cs="Arial"/>
          <w:color w:val="010000"/>
          <w:sz w:val="24"/>
          <w:szCs w:val="24"/>
          <w:lang w:val="en-US"/>
        </w:rPr>
        <w:t xml:space="preserve">man who fears the Lord is to be </w:t>
      </w:r>
      <w:r w:rsidRPr="00CB2288">
        <w:rPr>
          <w:rFonts w:ascii="Arial" w:hAnsi="Arial" w:cs="Arial"/>
          <w:color w:val="010000"/>
          <w:sz w:val="24"/>
          <w:szCs w:val="24"/>
          <w:lang w:val="en-US"/>
        </w:rPr>
        <w:t>praised</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 xml:space="preserve">Give </w:t>
      </w:r>
      <w:r w:rsidR="00DE169E" w:rsidRPr="00CB2288">
        <w:rPr>
          <w:rFonts w:ascii="Arial" w:hAnsi="Arial" w:cs="Arial"/>
          <w:color w:val="010000"/>
          <w:sz w:val="24"/>
          <w:szCs w:val="24"/>
          <w:lang w:val="en-US"/>
        </w:rPr>
        <w:t>her</w:t>
      </w:r>
      <w:r w:rsidRPr="00CB2288">
        <w:rPr>
          <w:rFonts w:ascii="Arial" w:hAnsi="Arial" w:cs="Arial"/>
          <w:color w:val="010000"/>
          <w:sz w:val="24"/>
          <w:szCs w:val="24"/>
          <w:lang w:val="en-US"/>
        </w:rPr>
        <w:t xml:space="preserve"> </w:t>
      </w:r>
      <w:r w:rsidR="00DE169E">
        <w:rPr>
          <w:rFonts w:ascii="Arial" w:hAnsi="Arial" w:cs="Arial"/>
          <w:color w:val="010000"/>
          <w:sz w:val="24"/>
          <w:szCs w:val="24"/>
          <w:lang w:val="en-US"/>
        </w:rPr>
        <w:t xml:space="preserve">a </w:t>
      </w:r>
      <w:r w:rsidRPr="00CB2288">
        <w:rPr>
          <w:rFonts w:ascii="Arial" w:hAnsi="Arial" w:cs="Arial"/>
          <w:color w:val="010000"/>
          <w:sz w:val="24"/>
          <w:szCs w:val="24"/>
          <w:lang w:val="en-US"/>
        </w:rPr>
        <w:t>share in the fruit of her hands</w:t>
      </w:r>
      <w:r w:rsidR="00DE169E" w:rsidRPr="00CB2288">
        <w:rPr>
          <w:rFonts w:ascii="Arial" w:hAnsi="Arial" w:cs="Arial"/>
          <w:color w:val="010000"/>
          <w:sz w:val="24"/>
          <w:szCs w:val="24"/>
          <w:lang w:val="en-US"/>
        </w:rPr>
        <w:t>,  </w:t>
      </w:r>
      <w:r w:rsidRPr="00CB2288">
        <w:rPr>
          <w:rFonts w:ascii="Arial" w:hAnsi="Arial" w:cs="Arial"/>
          <w:color w:val="010000"/>
          <w:sz w:val="24"/>
          <w:szCs w:val="24"/>
          <w:lang w:val="en-US"/>
        </w:rPr>
        <w:t>and let her works praise her in the city gates.</w:t>
      </w:r>
    </w:p>
    <w:p w14:paraId="0A932D68" w14:textId="77777777" w:rsidR="00F97736" w:rsidRDefault="00F97736" w:rsidP="00F97736">
      <w:pPr>
        <w:autoSpaceDE w:val="0"/>
        <w:autoSpaceDN w:val="0"/>
        <w:adjustRightInd w:val="0"/>
        <w:rPr>
          <w:rFonts w:ascii="Arial" w:eastAsia="SimSun" w:hAnsi="Arial" w:cs="Arial"/>
          <w:lang w:eastAsia="zh-CN"/>
        </w:rPr>
      </w:pPr>
    </w:p>
    <w:p w14:paraId="46AC8288" w14:textId="77777777" w:rsidR="005577A7" w:rsidRPr="006B717E" w:rsidRDefault="005577A7" w:rsidP="00F97736">
      <w:pPr>
        <w:autoSpaceDE w:val="0"/>
        <w:autoSpaceDN w:val="0"/>
        <w:adjustRightInd w:val="0"/>
        <w:rPr>
          <w:rFonts w:ascii="Arial" w:eastAsia="SimSun" w:hAnsi="Arial" w:cs="Arial"/>
          <w:lang w:eastAsia="zh-CN"/>
        </w:rPr>
      </w:pPr>
    </w:p>
    <w:p w14:paraId="4B419B70" w14:textId="77777777" w:rsidR="00F97736" w:rsidRPr="00800924" w:rsidRDefault="00F97736" w:rsidP="00F97736">
      <w:pPr>
        <w:autoSpaceDE w:val="0"/>
        <w:autoSpaceDN w:val="0"/>
        <w:adjustRightInd w:val="0"/>
        <w:rPr>
          <w:rFonts w:ascii="Arial" w:eastAsia="SimSun" w:hAnsi="Arial" w:cs="LucidaSansUnicode"/>
          <w:sz w:val="24"/>
          <w:szCs w:val="24"/>
          <w:lang w:eastAsia="zh-CN"/>
        </w:rPr>
      </w:pPr>
      <w:r w:rsidRPr="006B717E">
        <w:rPr>
          <w:rFonts w:ascii="Arial" w:eastAsia="SimSun" w:hAnsi="Arial" w:cs="Arial"/>
          <w:sz w:val="24"/>
          <w:szCs w:val="24"/>
          <w:u w:val="single"/>
          <w:lang w:eastAsia="zh-CN"/>
        </w:rPr>
        <w:t>Psalm</w:t>
      </w:r>
      <w:r w:rsidRPr="00800924">
        <w:rPr>
          <w:rFonts w:ascii="Arial" w:eastAsia="SimSun" w:hAnsi="Arial" w:cs="LucidaSansUnicode"/>
          <w:sz w:val="24"/>
          <w:szCs w:val="24"/>
          <w:lang w:eastAsia="zh-CN"/>
        </w:rPr>
        <w:t xml:space="preserve"> – </w:t>
      </w:r>
      <w:r>
        <w:rPr>
          <w:rFonts w:ascii="Arial" w:eastAsia="SimSun" w:hAnsi="Arial" w:cs="LucidaSansUnicode"/>
          <w:sz w:val="24"/>
          <w:szCs w:val="24"/>
          <w:lang w:eastAsia="zh-CN"/>
        </w:rPr>
        <w:t>112</w:t>
      </w:r>
    </w:p>
    <w:p w14:paraId="2EF4FB6B" w14:textId="77777777" w:rsidR="00F97736" w:rsidRPr="00800924" w:rsidRDefault="00F97736" w:rsidP="00F97736">
      <w:pPr>
        <w:autoSpaceDE w:val="0"/>
        <w:autoSpaceDN w:val="0"/>
        <w:adjustRightInd w:val="0"/>
        <w:rPr>
          <w:rFonts w:ascii="Arial" w:eastAsia="SimSun" w:hAnsi="Arial" w:cs="LucidaSansUnicode"/>
          <w:sz w:val="16"/>
          <w:szCs w:val="16"/>
          <w:lang w:eastAsia="zh-CN"/>
        </w:rPr>
      </w:pPr>
      <w:r w:rsidRPr="00800924">
        <w:rPr>
          <w:rFonts w:ascii="Arial" w:eastAsia="SimSun" w:hAnsi="Arial" w:cs="LucidaSansUnicode"/>
          <w:sz w:val="24"/>
          <w:szCs w:val="24"/>
          <w:lang w:eastAsia="zh-CN"/>
        </w:rPr>
        <w:t xml:space="preserve">Response </w:t>
      </w:r>
      <w:r>
        <w:rPr>
          <w:rFonts w:ascii="Arial" w:eastAsia="SimSun" w:hAnsi="Arial" w:cs="LucidaSansUnicode"/>
          <w:b/>
          <w:sz w:val="24"/>
          <w:szCs w:val="24"/>
          <w:lang w:eastAsia="zh-CN"/>
        </w:rPr>
        <w:t>The righteous are merciful and full of compassion</w:t>
      </w:r>
      <w:r w:rsidRPr="00800924">
        <w:rPr>
          <w:rFonts w:ascii="Arial" w:eastAsia="SimSun" w:hAnsi="Arial" w:cs="LucidaSansUnicode"/>
          <w:b/>
          <w:sz w:val="24"/>
          <w:szCs w:val="24"/>
          <w:lang w:eastAsia="zh-CN"/>
        </w:rPr>
        <w:t xml:space="preserve"> </w:t>
      </w:r>
    </w:p>
    <w:p w14:paraId="3D7E7470" w14:textId="77777777" w:rsidR="00F97736" w:rsidRDefault="00F97736" w:rsidP="00F97736">
      <w:pPr>
        <w:widowControl w:val="0"/>
        <w:autoSpaceDE w:val="0"/>
        <w:autoSpaceDN w:val="0"/>
        <w:adjustRightInd w:val="0"/>
        <w:rPr>
          <w:rFonts w:ascii="Verdana" w:hAnsi="Verdana" w:cs="Verdana"/>
          <w:color w:val="010000"/>
          <w:szCs w:val="32"/>
          <w:lang w:val="en-US"/>
        </w:rPr>
      </w:pPr>
    </w:p>
    <w:p w14:paraId="3745C601" w14:textId="77777777" w:rsidR="00F97736" w:rsidRPr="00CB2288" w:rsidRDefault="00F97736" w:rsidP="00F97736">
      <w:pPr>
        <w:widowControl w:val="0"/>
        <w:autoSpaceDE w:val="0"/>
        <w:autoSpaceDN w:val="0"/>
        <w:adjustRightInd w:val="0"/>
        <w:rPr>
          <w:rFonts w:ascii="Arial" w:hAnsi="Arial" w:cs="Arial"/>
          <w:b/>
          <w:color w:val="010000"/>
          <w:sz w:val="24"/>
          <w:szCs w:val="24"/>
          <w:lang w:val="en-US"/>
        </w:rPr>
      </w:pPr>
      <w:r w:rsidRPr="00CB2288">
        <w:rPr>
          <w:rFonts w:ascii="Arial" w:hAnsi="Arial" w:cs="Arial"/>
          <w:color w:val="010000"/>
          <w:sz w:val="24"/>
          <w:szCs w:val="32"/>
          <w:lang w:val="en-US"/>
        </w:rPr>
        <w:t xml:space="preserve">Alleluia!  Happy are they who fear the Lord </w:t>
      </w:r>
      <w:r w:rsidRPr="00CB2288">
        <w:rPr>
          <w:rFonts w:ascii="Arial" w:hAnsi="Arial" w:cs="Arial"/>
          <w:color w:val="010000"/>
          <w:sz w:val="24"/>
          <w:szCs w:val="24"/>
          <w:lang w:val="en-US"/>
        </w:rPr>
        <w:t xml:space="preserve">and have great delight in his commandments!  Their descendants will be mighty in the land; the generation of the </w:t>
      </w:r>
      <w:r w:rsidRPr="00CB2288">
        <w:rPr>
          <w:rFonts w:ascii="Arial" w:hAnsi="Arial" w:cs="Arial"/>
          <w:color w:val="010000"/>
          <w:sz w:val="24"/>
          <w:szCs w:val="24"/>
          <w:lang w:val="en-US"/>
        </w:rPr>
        <w:t xml:space="preserve">upright will be blessed.  Wealth and riches are in their house, and their righteousness will last forever. </w:t>
      </w:r>
      <w:r w:rsidRPr="00CB2288">
        <w:rPr>
          <w:rFonts w:ascii="Arial" w:hAnsi="Arial" w:cs="Arial"/>
          <w:b/>
          <w:color w:val="010000"/>
          <w:sz w:val="24"/>
          <w:szCs w:val="24"/>
          <w:lang w:val="en-US"/>
        </w:rPr>
        <w:t>R</w:t>
      </w:r>
    </w:p>
    <w:p w14:paraId="7CFB32A2" w14:textId="77777777" w:rsidR="00DE169E" w:rsidRDefault="00DE169E" w:rsidP="00F97736">
      <w:pPr>
        <w:widowControl w:val="0"/>
        <w:autoSpaceDE w:val="0"/>
        <w:autoSpaceDN w:val="0"/>
        <w:adjustRightInd w:val="0"/>
        <w:rPr>
          <w:rFonts w:ascii="Arial" w:hAnsi="Arial" w:cs="Arial"/>
          <w:color w:val="010000"/>
          <w:sz w:val="24"/>
          <w:szCs w:val="24"/>
          <w:lang w:val="en-US"/>
        </w:rPr>
      </w:pPr>
    </w:p>
    <w:p w14:paraId="4BD262D1" w14:textId="77777777" w:rsidR="00F97736" w:rsidRDefault="00F97736" w:rsidP="00F97736">
      <w:pPr>
        <w:widowControl w:val="0"/>
        <w:autoSpaceDE w:val="0"/>
        <w:autoSpaceDN w:val="0"/>
        <w:adjustRightInd w:val="0"/>
        <w:rPr>
          <w:rFonts w:ascii="Arial" w:hAnsi="Arial" w:cs="Arial"/>
          <w:b/>
          <w:color w:val="010000"/>
          <w:sz w:val="24"/>
          <w:szCs w:val="24"/>
          <w:lang w:val="en-US"/>
        </w:rPr>
      </w:pPr>
      <w:r w:rsidRPr="00CB2288">
        <w:rPr>
          <w:rFonts w:ascii="Arial" w:hAnsi="Arial" w:cs="Arial"/>
          <w:color w:val="010000"/>
          <w:sz w:val="24"/>
          <w:szCs w:val="24"/>
          <w:lang w:val="en-US"/>
        </w:rPr>
        <w:t xml:space="preserve">Light shines in the darkness for the upright; the righteous are merciful and full of compassion.  It is good for them to be generous in lending and to manage </w:t>
      </w:r>
      <w:r>
        <w:rPr>
          <w:rFonts w:ascii="Arial" w:hAnsi="Arial" w:cs="Arial"/>
          <w:color w:val="010000"/>
          <w:sz w:val="24"/>
          <w:szCs w:val="24"/>
          <w:lang w:val="en-US"/>
        </w:rPr>
        <w:t xml:space="preserve">their affairs with justice.  </w:t>
      </w:r>
      <w:r w:rsidRPr="00CB2288">
        <w:rPr>
          <w:rFonts w:ascii="Arial" w:hAnsi="Arial" w:cs="Arial"/>
          <w:color w:val="010000"/>
          <w:sz w:val="24"/>
          <w:szCs w:val="24"/>
          <w:lang w:val="en-US"/>
        </w:rPr>
        <w:t xml:space="preserve">For they will never be shaken; the righteous will be kept in everlasting remembrance.  </w:t>
      </w:r>
      <w:r w:rsidRPr="00CB2288">
        <w:rPr>
          <w:rFonts w:ascii="Arial" w:hAnsi="Arial" w:cs="Arial"/>
          <w:b/>
          <w:color w:val="010000"/>
          <w:sz w:val="24"/>
          <w:szCs w:val="24"/>
          <w:lang w:val="en-US"/>
        </w:rPr>
        <w:t>R</w:t>
      </w:r>
    </w:p>
    <w:p w14:paraId="6125D067"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p>
    <w:p w14:paraId="02B8EF84"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r w:rsidRPr="00CB2288">
        <w:rPr>
          <w:rFonts w:ascii="Arial" w:hAnsi="Arial" w:cs="Arial"/>
          <w:color w:val="010000"/>
          <w:sz w:val="24"/>
          <w:szCs w:val="24"/>
          <w:lang w:val="en-US"/>
        </w:rPr>
        <w:t xml:space="preserve">They will not be afraid of evil </w:t>
      </w:r>
      <w:proofErr w:type="spellStart"/>
      <w:r w:rsidRPr="00CB2288">
        <w:rPr>
          <w:rFonts w:ascii="Arial" w:hAnsi="Arial" w:cs="Arial"/>
          <w:color w:val="010000"/>
          <w:sz w:val="24"/>
          <w:szCs w:val="24"/>
          <w:lang w:val="en-US"/>
        </w:rPr>
        <w:t>rumours</w:t>
      </w:r>
      <w:proofErr w:type="spellEnd"/>
      <w:r w:rsidRPr="00CB2288">
        <w:rPr>
          <w:rFonts w:ascii="Arial" w:hAnsi="Arial" w:cs="Arial"/>
          <w:color w:val="010000"/>
          <w:sz w:val="24"/>
          <w:szCs w:val="24"/>
          <w:lang w:val="en-US"/>
        </w:rPr>
        <w:t xml:space="preserve">; their heart is right; they put their trust in the Lord.  Their heart is established and will not shrink, until they see their desire upon their enemies.  </w:t>
      </w:r>
      <w:r w:rsidRPr="00CB2288">
        <w:rPr>
          <w:rFonts w:ascii="Arial" w:hAnsi="Arial" w:cs="Arial"/>
          <w:b/>
          <w:color w:val="010000"/>
          <w:sz w:val="24"/>
          <w:szCs w:val="24"/>
          <w:lang w:val="en-US"/>
        </w:rPr>
        <w:t>R</w:t>
      </w:r>
    </w:p>
    <w:p w14:paraId="0BC9443E"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p>
    <w:p w14:paraId="434BB539"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r w:rsidRPr="00CB2288">
        <w:rPr>
          <w:rFonts w:ascii="Arial" w:hAnsi="Arial" w:cs="Arial"/>
          <w:color w:val="010000"/>
          <w:sz w:val="24"/>
          <w:szCs w:val="24"/>
          <w:lang w:val="en-US"/>
        </w:rPr>
        <w:t xml:space="preserve">They have given freely to the poor, and their righteousness stands forever; they will hold up their head with </w:t>
      </w:r>
      <w:proofErr w:type="spellStart"/>
      <w:r w:rsidRPr="00CB2288">
        <w:rPr>
          <w:rFonts w:ascii="Arial" w:hAnsi="Arial" w:cs="Arial"/>
          <w:color w:val="010000"/>
          <w:sz w:val="24"/>
          <w:szCs w:val="24"/>
          <w:lang w:val="en-US"/>
        </w:rPr>
        <w:t>honour</w:t>
      </w:r>
      <w:proofErr w:type="spellEnd"/>
      <w:r w:rsidRPr="00CB2288">
        <w:rPr>
          <w:rFonts w:ascii="Arial" w:hAnsi="Arial" w:cs="Arial"/>
          <w:color w:val="010000"/>
          <w:sz w:val="24"/>
          <w:szCs w:val="24"/>
          <w:lang w:val="en-US"/>
        </w:rPr>
        <w:t>.</w:t>
      </w:r>
    </w:p>
    <w:p w14:paraId="4A742D1B" w14:textId="77777777" w:rsidR="00F97736" w:rsidRPr="00CB2288" w:rsidRDefault="00F97736" w:rsidP="00F97736">
      <w:pPr>
        <w:rPr>
          <w:rFonts w:ascii="Arial" w:hAnsi="Arial" w:cs="Arial"/>
          <w:color w:val="010000"/>
          <w:sz w:val="24"/>
          <w:szCs w:val="24"/>
          <w:lang w:val="en-US"/>
        </w:rPr>
      </w:pPr>
      <w:r w:rsidRPr="00CB2288">
        <w:rPr>
          <w:rFonts w:ascii="Arial" w:hAnsi="Arial" w:cs="Arial"/>
          <w:color w:val="010000"/>
          <w:sz w:val="24"/>
          <w:szCs w:val="24"/>
          <w:lang w:val="en-US"/>
        </w:rPr>
        <w:t xml:space="preserve">The wicked will see it and be angry; they gnash their teeth and pine away; the desires of the wicked will perish.  </w:t>
      </w:r>
      <w:r w:rsidRPr="00CB2288">
        <w:rPr>
          <w:rFonts w:ascii="Arial" w:hAnsi="Arial" w:cs="Arial"/>
          <w:b/>
          <w:color w:val="010000"/>
          <w:sz w:val="24"/>
          <w:szCs w:val="24"/>
          <w:lang w:val="en-US"/>
        </w:rPr>
        <w:t>R</w:t>
      </w:r>
    </w:p>
    <w:p w14:paraId="65F33475" w14:textId="77777777" w:rsidR="00F97736" w:rsidRPr="00CB2288" w:rsidRDefault="00F97736" w:rsidP="00F97736">
      <w:pPr>
        <w:autoSpaceDE w:val="0"/>
        <w:autoSpaceDN w:val="0"/>
        <w:adjustRightInd w:val="0"/>
        <w:rPr>
          <w:rFonts w:ascii="Arial" w:eastAsia="SimSun" w:hAnsi="Arial" w:cs="Arial"/>
          <w:sz w:val="24"/>
          <w:szCs w:val="24"/>
          <w:lang w:eastAsia="zh-CN"/>
        </w:rPr>
      </w:pPr>
    </w:p>
    <w:p w14:paraId="3E304991" w14:textId="77777777" w:rsidR="00F97736" w:rsidRPr="00CB2288" w:rsidRDefault="00F97736" w:rsidP="00F97736">
      <w:pPr>
        <w:autoSpaceDE w:val="0"/>
        <w:autoSpaceDN w:val="0"/>
        <w:adjustRightInd w:val="0"/>
        <w:rPr>
          <w:rFonts w:ascii="Arial" w:eastAsia="SimSun" w:hAnsi="Arial" w:cs="Arial"/>
          <w:sz w:val="24"/>
          <w:szCs w:val="24"/>
          <w:lang w:eastAsia="zh-CN"/>
        </w:rPr>
      </w:pPr>
      <w:r w:rsidRPr="00CB2288">
        <w:rPr>
          <w:rFonts w:ascii="Arial" w:hAnsi="Arial" w:cs="Arial"/>
          <w:snapToGrid w:val="0"/>
          <w:sz w:val="24"/>
          <w:szCs w:val="24"/>
          <w:u w:val="single"/>
        </w:rPr>
        <w:t>Second Reading</w:t>
      </w:r>
      <w:r w:rsidRPr="00CB2288">
        <w:rPr>
          <w:rFonts w:ascii="Arial" w:hAnsi="Arial" w:cs="Arial"/>
          <w:snapToGrid w:val="0"/>
          <w:sz w:val="24"/>
          <w:szCs w:val="24"/>
        </w:rPr>
        <w:t xml:space="preserve"> </w:t>
      </w:r>
      <w:r w:rsidRPr="00CB2288">
        <w:rPr>
          <w:rFonts w:ascii="Arial" w:hAnsi="Arial" w:cs="Arial"/>
          <w:sz w:val="24"/>
          <w:szCs w:val="24"/>
        </w:rPr>
        <w:t xml:space="preserve">– </w:t>
      </w:r>
      <w:r w:rsidRPr="00CB2288">
        <w:rPr>
          <w:rFonts w:ascii="Arial" w:eastAsia="SimSun" w:hAnsi="Arial" w:cs="Arial"/>
          <w:sz w:val="24"/>
          <w:szCs w:val="24"/>
          <w:lang w:eastAsia="zh-CN"/>
        </w:rPr>
        <w:t>2 Timothy 1.1-7</w:t>
      </w:r>
    </w:p>
    <w:p w14:paraId="5D830A14" w14:textId="77777777" w:rsidR="00F97736" w:rsidRPr="00CB2288" w:rsidRDefault="00F97736" w:rsidP="00F97736">
      <w:pPr>
        <w:rPr>
          <w:rFonts w:ascii="Arial" w:eastAsia="SimSun" w:hAnsi="Arial" w:cs="Arial"/>
          <w:i/>
          <w:sz w:val="24"/>
          <w:szCs w:val="24"/>
          <w:lang w:eastAsia="zh-CN"/>
        </w:rPr>
      </w:pPr>
    </w:p>
    <w:p w14:paraId="07268945"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r w:rsidRPr="00CB2288">
        <w:rPr>
          <w:rFonts w:ascii="Arial" w:hAnsi="Arial" w:cs="Arial"/>
          <w:color w:val="010000"/>
          <w:sz w:val="24"/>
          <w:szCs w:val="24"/>
          <w:lang w:val="en-US"/>
        </w:rPr>
        <w:t xml:space="preserve">Paul, an apostle of Christ Jesus by the will of God, for the sake of the promise of life that is in Christ Jesus, To Timothy, my beloved child: Grace, mercy, and peace from God the Father and Christ Jesus our Lord. </w:t>
      </w:r>
    </w:p>
    <w:p w14:paraId="6C6CD409"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p>
    <w:p w14:paraId="260F5169" w14:textId="77777777" w:rsidR="00F97736" w:rsidRPr="00CB2288" w:rsidRDefault="00F97736" w:rsidP="00F97736">
      <w:pPr>
        <w:widowControl w:val="0"/>
        <w:autoSpaceDE w:val="0"/>
        <w:autoSpaceDN w:val="0"/>
        <w:adjustRightInd w:val="0"/>
        <w:rPr>
          <w:rFonts w:ascii="Arial" w:hAnsi="Arial" w:cs="Arial"/>
          <w:color w:val="010000"/>
          <w:sz w:val="24"/>
          <w:szCs w:val="24"/>
          <w:lang w:val="en-US"/>
        </w:rPr>
      </w:pPr>
      <w:r w:rsidRPr="00CB2288">
        <w:rPr>
          <w:rFonts w:ascii="Arial" w:hAnsi="Arial" w:cs="Arial"/>
          <w:color w:val="010000"/>
          <w:sz w:val="24"/>
          <w:szCs w:val="24"/>
          <w:lang w:val="en-US"/>
        </w:rPr>
        <w:t>I am grateful to God—whom I worship with a clear conscience, as my ancestors did—when I remember you constantly in my prayers night and day. Recalling your tears, I long to see you so that I may be filled with joy. I am reminded of your sincere faith, a faith that lived first in your grandmother Lois and your mother Eunice and now, I am sure, lives in you.  For this reason I remind you to rekindle the gift of God that is within you through the laying on of my hands; for God did not give us a spirit of cowardice, but rather a spirit of power and of love and of self-discipline.</w:t>
      </w:r>
    </w:p>
    <w:p w14:paraId="34B2F19A" w14:textId="77777777" w:rsidR="00F97736" w:rsidRPr="006B717E" w:rsidRDefault="00F97736" w:rsidP="00F97736">
      <w:pPr>
        <w:rPr>
          <w:rFonts w:ascii="Arial" w:eastAsia="SimSun" w:hAnsi="Arial" w:cs="Arial"/>
          <w:sz w:val="18"/>
          <w:szCs w:val="18"/>
          <w:lang w:eastAsia="zh-CN"/>
        </w:rPr>
      </w:pPr>
    </w:p>
    <w:p w14:paraId="4FEB6D39" w14:textId="77777777" w:rsidR="00F97736" w:rsidRPr="006B717E" w:rsidRDefault="00F97736" w:rsidP="00F97736">
      <w:pPr>
        <w:rPr>
          <w:rFonts w:ascii="Arial" w:eastAsia="SimSun" w:hAnsi="Arial" w:cs="Arial"/>
          <w:sz w:val="18"/>
          <w:szCs w:val="18"/>
          <w:lang w:eastAsia="zh-CN"/>
        </w:rPr>
      </w:pPr>
    </w:p>
    <w:p w14:paraId="5DBBCBDF" w14:textId="5D67C796" w:rsidR="005577A7" w:rsidRDefault="00F97736" w:rsidP="00963321">
      <w:pPr>
        <w:rPr>
          <w:rFonts w:ascii="Arial" w:hAnsi="Arial" w:cs="Arial"/>
          <w:sz w:val="24"/>
          <w:szCs w:val="24"/>
        </w:rPr>
      </w:pPr>
      <w:r w:rsidRPr="009A6AAD">
        <w:rPr>
          <w:rFonts w:ascii="Arial" w:hAnsi="Arial" w:cs="Arial"/>
          <w:sz w:val="24"/>
          <w:szCs w:val="23"/>
          <w:u w:val="single"/>
        </w:rPr>
        <w:t>Gradual Hymn</w:t>
      </w:r>
      <w:r>
        <w:rPr>
          <w:rFonts w:ascii="Arial" w:hAnsi="Arial" w:cs="Arial"/>
          <w:sz w:val="28"/>
          <w:szCs w:val="24"/>
        </w:rPr>
        <w:t xml:space="preserve">  </w:t>
      </w:r>
      <w:r w:rsidRPr="00F130B4">
        <w:rPr>
          <w:rFonts w:ascii="Arial" w:hAnsi="Arial" w:cs="Arial"/>
          <w:sz w:val="24"/>
          <w:szCs w:val="24"/>
        </w:rPr>
        <w:t xml:space="preserve"> </w:t>
      </w:r>
      <w:r w:rsidR="00F54933">
        <w:rPr>
          <w:rFonts w:ascii="Arial" w:hAnsi="Arial" w:cs="Arial"/>
          <w:sz w:val="24"/>
          <w:szCs w:val="24"/>
        </w:rPr>
        <w:t>49</w:t>
      </w:r>
      <w:r w:rsidR="003A48BA">
        <w:rPr>
          <w:rFonts w:ascii="Arial" w:hAnsi="Arial" w:cs="Arial"/>
          <w:sz w:val="24"/>
          <w:szCs w:val="24"/>
        </w:rPr>
        <w:t>1</w:t>
      </w:r>
    </w:p>
    <w:p w14:paraId="17E3D924" w14:textId="7691572A" w:rsidR="00963321" w:rsidRDefault="00F130B4" w:rsidP="00963321">
      <w:pPr>
        <w:rPr>
          <w:rFonts w:ascii="Arial" w:hAnsi="Arial" w:cs="Arial"/>
          <w:sz w:val="24"/>
          <w:szCs w:val="24"/>
        </w:rPr>
      </w:pPr>
      <w:r>
        <w:rPr>
          <w:rFonts w:ascii="Arial" w:hAnsi="Arial" w:cs="Arial"/>
          <w:sz w:val="24"/>
          <w:szCs w:val="24"/>
        </w:rPr>
        <w:t xml:space="preserve">       </w:t>
      </w:r>
      <w:r w:rsidR="003A48BA">
        <w:rPr>
          <w:rFonts w:ascii="Arial" w:hAnsi="Arial" w:cs="Arial"/>
          <w:sz w:val="24"/>
          <w:szCs w:val="24"/>
        </w:rPr>
        <w:t>O God of Bethel, by whose hand</w:t>
      </w:r>
    </w:p>
    <w:p w14:paraId="0D459E46" w14:textId="77777777" w:rsidR="005577A7" w:rsidRDefault="005577A7" w:rsidP="00F97736">
      <w:pPr>
        <w:autoSpaceDE w:val="0"/>
        <w:autoSpaceDN w:val="0"/>
        <w:adjustRightInd w:val="0"/>
        <w:rPr>
          <w:rFonts w:ascii="Arial" w:hAnsi="Arial" w:cs="Arial"/>
          <w:sz w:val="24"/>
          <w:szCs w:val="24"/>
        </w:rPr>
      </w:pPr>
    </w:p>
    <w:p w14:paraId="42D598C7" w14:textId="77777777" w:rsidR="005577A7" w:rsidRDefault="005577A7" w:rsidP="00F97736">
      <w:pPr>
        <w:autoSpaceDE w:val="0"/>
        <w:autoSpaceDN w:val="0"/>
        <w:adjustRightInd w:val="0"/>
        <w:rPr>
          <w:rFonts w:ascii="Arial" w:hAnsi="Arial" w:cs="Arial"/>
          <w:sz w:val="24"/>
          <w:szCs w:val="24"/>
        </w:rPr>
      </w:pPr>
    </w:p>
    <w:p w14:paraId="496CAE9F" w14:textId="77777777" w:rsidR="003A48BA" w:rsidRDefault="003A48BA" w:rsidP="00F97736">
      <w:pPr>
        <w:autoSpaceDE w:val="0"/>
        <w:autoSpaceDN w:val="0"/>
        <w:adjustRightInd w:val="0"/>
        <w:rPr>
          <w:rFonts w:ascii="Arial" w:hAnsi="Arial" w:cs="Arial"/>
          <w:sz w:val="24"/>
          <w:szCs w:val="24"/>
        </w:rPr>
      </w:pPr>
    </w:p>
    <w:p w14:paraId="1752F0B9" w14:textId="77777777" w:rsidR="005577A7" w:rsidRPr="003257AD" w:rsidRDefault="005577A7" w:rsidP="005577A7">
      <w:pPr>
        <w:jc w:val="center"/>
        <w:rPr>
          <w:rFonts w:cs="Arial"/>
          <w:sz w:val="40"/>
          <w:szCs w:val="40"/>
        </w:rPr>
      </w:pPr>
      <w:r w:rsidRPr="003F30DE">
        <w:rPr>
          <w:rFonts w:cs="Arial"/>
          <w:sz w:val="40"/>
          <w:szCs w:val="40"/>
        </w:rPr>
        <w:sym w:font="Wingdings" w:char="F058"/>
      </w:r>
      <w:r>
        <w:rPr>
          <w:rFonts w:cs="Arial"/>
          <w:sz w:val="40"/>
          <w:szCs w:val="40"/>
        </w:rPr>
        <w:t xml:space="preserve">  </w:t>
      </w:r>
      <w:r w:rsidRPr="00FB6A0F">
        <w:rPr>
          <w:rFonts w:cs="Arial"/>
          <w:sz w:val="48"/>
          <w:szCs w:val="48"/>
        </w:rPr>
        <w:sym w:font="Wingdings" w:char="F057"/>
      </w:r>
      <w:r>
        <w:rPr>
          <w:rFonts w:cs="Arial"/>
          <w:sz w:val="40"/>
          <w:szCs w:val="40"/>
        </w:rPr>
        <w:t xml:space="preserve">  </w:t>
      </w:r>
      <w:r w:rsidRPr="003F30DE">
        <w:rPr>
          <w:rFonts w:cs="Arial"/>
          <w:sz w:val="40"/>
          <w:szCs w:val="40"/>
        </w:rPr>
        <w:sym w:font="Wingdings" w:char="F058"/>
      </w:r>
    </w:p>
    <w:p w14:paraId="1B88384C" w14:textId="77777777" w:rsidR="003A48BA" w:rsidRDefault="00F97736" w:rsidP="00F97736">
      <w:pPr>
        <w:autoSpaceDE w:val="0"/>
        <w:autoSpaceDN w:val="0"/>
        <w:adjustRightInd w:val="0"/>
        <w:rPr>
          <w:rFonts w:ascii="Arial" w:hAnsi="Arial" w:cs="Arial"/>
          <w:snapToGrid w:val="0"/>
          <w:sz w:val="23"/>
          <w:szCs w:val="23"/>
          <w:u w:val="single"/>
        </w:rPr>
      </w:pPr>
      <w:r>
        <w:rPr>
          <w:rFonts w:ascii="Arial" w:hAnsi="Arial" w:cs="Arial"/>
          <w:snapToGrid w:val="0"/>
          <w:sz w:val="23"/>
          <w:szCs w:val="23"/>
          <w:u w:val="single"/>
        </w:rPr>
        <w:br w:type="page"/>
      </w:r>
    </w:p>
    <w:p w14:paraId="7D63F236" w14:textId="77777777" w:rsidR="003A48BA" w:rsidRDefault="003A48BA" w:rsidP="00F97736">
      <w:pPr>
        <w:autoSpaceDE w:val="0"/>
        <w:autoSpaceDN w:val="0"/>
        <w:adjustRightInd w:val="0"/>
        <w:rPr>
          <w:rFonts w:ascii="Arial" w:hAnsi="Arial" w:cs="Arial"/>
          <w:snapToGrid w:val="0"/>
          <w:sz w:val="23"/>
          <w:szCs w:val="23"/>
          <w:u w:val="single"/>
        </w:rPr>
      </w:pPr>
    </w:p>
    <w:p w14:paraId="008C7B7C" w14:textId="53E46E2F" w:rsidR="00F97736" w:rsidRPr="00CB2288" w:rsidRDefault="00F97736" w:rsidP="00F97736">
      <w:pPr>
        <w:autoSpaceDE w:val="0"/>
        <w:autoSpaceDN w:val="0"/>
        <w:adjustRightInd w:val="0"/>
        <w:rPr>
          <w:rFonts w:ascii="Arial" w:eastAsia="SimSun" w:hAnsi="Arial" w:cs="Arial"/>
          <w:b/>
          <w:sz w:val="24"/>
          <w:szCs w:val="24"/>
          <w:lang w:eastAsia="zh-CN"/>
        </w:rPr>
      </w:pPr>
      <w:r w:rsidRPr="00CB2288">
        <w:rPr>
          <w:rFonts w:ascii="Arial" w:hAnsi="Arial" w:cs="Arial"/>
          <w:snapToGrid w:val="0"/>
          <w:sz w:val="24"/>
          <w:szCs w:val="24"/>
          <w:u w:val="single"/>
        </w:rPr>
        <w:t>GOSPEL</w:t>
      </w:r>
      <w:r w:rsidRPr="00CB2288">
        <w:rPr>
          <w:rFonts w:ascii="Arial" w:hAnsi="Arial" w:cs="Arial"/>
          <w:b/>
          <w:snapToGrid w:val="0"/>
          <w:sz w:val="24"/>
          <w:szCs w:val="24"/>
        </w:rPr>
        <w:t xml:space="preserve"> </w:t>
      </w:r>
      <w:r w:rsidRPr="00CB2288">
        <w:rPr>
          <w:rFonts w:ascii="Arial" w:hAnsi="Arial" w:cs="Arial"/>
          <w:snapToGrid w:val="0"/>
          <w:sz w:val="24"/>
          <w:szCs w:val="24"/>
        </w:rPr>
        <w:t xml:space="preserve">– </w:t>
      </w:r>
      <w:r w:rsidR="00A23481">
        <w:rPr>
          <w:rFonts w:ascii="Arial" w:eastAsia="SimSun" w:hAnsi="Arial" w:cs="Arial"/>
          <w:sz w:val="24"/>
          <w:szCs w:val="24"/>
          <w:lang w:eastAsia="zh-CN"/>
        </w:rPr>
        <w:t>Matthew 13.44-46</w:t>
      </w:r>
    </w:p>
    <w:p w14:paraId="2869F4D4" w14:textId="77777777" w:rsidR="00F97736" w:rsidRPr="00CB2288" w:rsidRDefault="00F97736" w:rsidP="00F97736">
      <w:pPr>
        <w:rPr>
          <w:rFonts w:ascii="Arial" w:hAnsi="Arial" w:cs="Arial"/>
          <w:snapToGrid w:val="0"/>
          <w:sz w:val="24"/>
          <w:szCs w:val="24"/>
        </w:rPr>
      </w:pPr>
    </w:p>
    <w:p w14:paraId="15D8FA86" w14:textId="76546456" w:rsidR="00F97736" w:rsidRPr="00A23481" w:rsidRDefault="00A23481" w:rsidP="00F97736">
      <w:pPr>
        <w:rPr>
          <w:rFonts w:ascii="Arial" w:hAnsi="Arial" w:cs="Arial"/>
          <w:snapToGrid w:val="0"/>
          <w:sz w:val="8"/>
          <w:szCs w:val="8"/>
        </w:rPr>
      </w:pPr>
      <w:r>
        <w:rPr>
          <w:rFonts w:ascii="Arial" w:hAnsi="Arial" w:cs="Arial"/>
          <w:color w:val="010000"/>
          <w:sz w:val="24"/>
          <w:szCs w:val="24"/>
          <w:shd w:val="clear" w:color="auto" w:fill="FFFFFF"/>
        </w:rPr>
        <w:t>Jesus said to his disciples;</w:t>
      </w:r>
      <w:r w:rsidRPr="00A23481">
        <w:rPr>
          <w:rFonts w:ascii="Arial" w:hAnsi="Arial" w:cs="Arial"/>
          <w:color w:val="010000"/>
          <w:sz w:val="24"/>
          <w:szCs w:val="24"/>
          <w:shd w:val="clear" w:color="auto" w:fill="FFFFFF"/>
        </w:rPr>
        <w:t xml:space="preserve"> </w:t>
      </w:r>
      <w:r>
        <w:rPr>
          <w:rFonts w:ascii="Arial" w:hAnsi="Arial" w:cs="Arial"/>
          <w:color w:val="010000"/>
          <w:sz w:val="24"/>
          <w:szCs w:val="24"/>
          <w:shd w:val="clear" w:color="auto" w:fill="FFFFFF"/>
        </w:rPr>
        <w:t>“T</w:t>
      </w:r>
      <w:r w:rsidRPr="00A23481">
        <w:rPr>
          <w:rFonts w:ascii="Arial" w:hAnsi="Arial" w:cs="Arial"/>
          <w:color w:val="010000"/>
          <w:sz w:val="24"/>
          <w:szCs w:val="24"/>
          <w:shd w:val="clear" w:color="auto" w:fill="FFFFFF"/>
        </w:rPr>
        <w:t>he kingdom of heaven is like</w:t>
      </w:r>
      <w:r w:rsidR="00504ECC">
        <w:rPr>
          <w:rFonts w:ascii="Arial" w:hAnsi="Arial" w:cs="Arial"/>
          <w:color w:val="010000"/>
          <w:sz w:val="24"/>
          <w:szCs w:val="24"/>
          <w:shd w:val="clear" w:color="auto" w:fill="FFFFFF"/>
        </w:rPr>
        <w:t xml:space="preserve"> </w:t>
      </w:r>
      <w:r w:rsidRPr="00A23481">
        <w:rPr>
          <w:rFonts w:ascii="Arial" w:hAnsi="Arial" w:cs="Arial"/>
          <w:color w:val="010000"/>
          <w:sz w:val="24"/>
          <w:szCs w:val="24"/>
          <w:shd w:val="clear" w:color="auto" w:fill="FFFFFF"/>
        </w:rPr>
        <w:t>treasure hid</w:t>
      </w:r>
      <w:r w:rsidR="00504ECC">
        <w:rPr>
          <w:rFonts w:ascii="Arial" w:hAnsi="Arial" w:cs="Arial"/>
          <w:color w:val="010000"/>
          <w:sz w:val="24"/>
          <w:szCs w:val="24"/>
          <w:shd w:val="clear" w:color="auto" w:fill="FFFFFF"/>
        </w:rPr>
        <w:t>den</w:t>
      </w:r>
      <w:r w:rsidRPr="00A23481">
        <w:rPr>
          <w:rFonts w:ascii="Arial" w:hAnsi="Arial" w:cs="Arial"/>
          <w:color w:val="010000"/>
          <w:sz w:val="24"/>
          <w:szCs w:val="24"/>
          <w:shd w:val="clear" w:color="auto" w:fill="FFFFFF"/>
        </w:rPr>
        <w:t xml:space="preserve"> in a field</w:t>
      </w:r>
      <w:r w:rsidR="00504ECC">
        <w:rPr>
          <w:rFonts w:ascii="Arial" w:hAnsi="Arial" w:cs="Arial"/>
          <w:color w:val="010000"/>
          <w:sz w:val="24"/>
          <w:szCs w:val="24"/>
          <w:shd w:val="clear" w:color="auto" w:fill="FFFFFF"/>
        </w:rPr>
        <w:t xml:space="preserve">, </w:t>
      </w:r>
      <w:r w:rsidRPr="00A23481">
        <w:rPr>
          <w:rFonts w:ascii="Arial" w:hAnsi="Arial" w:cs="Arial"/>
          <w:color w:val="010000"/>
          <w:sz w:val="24"/>
          <w:szCs w:val="24"/>
          <w:shd w:val="clear" w:color="auto" w:fill="FFFFFF"/>
        </w:rPr>
        <w:t xml:space="preserve">which </w:t>
      </w:r>
      <w:r w:rsidR="00504ECC">
        <w:rPr>
          <w:rFonts w:ascii="Arial" w:hAnsi="Arial" w:cs="Arial"/>
          <w:color w:val="010000"/>
          <w:sz w:val="24"/>
          <w:szCs w:val="24"/>
          <w:shd w:val="clear" w:color="auto" w:fill="FFFFFF"/>
        </w:rPr>
        <w:t>someone</w:t>
      </w:r>
      <w:r w:rsidRPr="00A23481">
        <w:rPr>
          <w:rFonts w:ascii="Arial" w:hAnsi="Arial" w:cs="Arial"/>
          <w:color w:val="010000"/>
          <w:sz w:val="24"/>
          <w:szCs w:val="24"/>
          <w:shd w:val="clear" w:color="auto" w:fill="FFFFFF"/>
        </w:rPr>
        <w:t xml:space="preserve"> found</w:t>
      </w:r>
      <w:r w:rsidR="00504ECC">
        <w:rPr>
          <w:rFonts w:ascii="Arial" w:hAnsi="Arial" w:cs="Arial"/>
          <w:color w:val="010000"/>
          <w:sz w:val="24"/>
          <w:szCs w:val="24"/>
          <w:shd w:val="clear" w:color="auto" w:fill="FFFFFF"/>
        </w:rPr>
        <w:t xml:space="preserve"> and hid; then in his</w:t>
      </w:r>
      <w:r w:rsidRPr="00A23481">
        <w:rPr>
          <w:rFonts w:ascii="Arial" w:hAnsi="Arial" w:cs="Arial"/>
          <w:color w:val="010000"/>
          <w:sz w:val="24"/>
          <w:szCs w:val="24"/>
          <w:shd w:val="clear" w:color="auto" w:fill="FFFFFF"/>
        </w:rPr>
        <w:t xml:space="preserve"> joy </w:t>
      </w:r>
      <w:r w:rsidR="00504ECC">
        <w:rPr>
          <w:rFonts w:ascii="Arial" w:hAnsi="Arial" w:cs="Arial"/>
          <w:color w:val="010000"/>
          <w:sz w:val="24"/>
          <w:szCs w:val="24"/>
          <w:shd w:val="clear" w:color="auto" w:fill="FFFFFF"/>
        </w:rPr>
        <w:t>he goes and sells</w:t>
      </w:r>
      <w:r w:rsidRPr="00A23481">
        <w:rPr>
          <w:rFonts w:ascii="Arial" w:hAnsi="Arial" w:cs="Arial"/>
          <w:color w:val="010000"/>
          <w:sz w:val="24"/>
          <w:szCs w:val="24"/>
          <w:shd w:val="clear" w:color="auto" w:fill="FFFFFF"/>
        </w:rPr>
        <w:t xml:space="preserve"> all that he ha</w:t>
      </w:r>
      <w:r w:rsidR="00504ECC">
        <w:rPr>
          <w:rFonts w:ascii="Arial" w:hAnsi="Arial" w:cs="Arial"/>
          <w:color w:val="010000"/>
          <w:sz w:val="24"/>
          <w:szCs w:val="24"/>
          <w:shd w:val="clear" w:color="auto" w:fill="FFFFFF"/>
        </w:rPr>
        <w:t>s</w:t>
      </w:r>
      <w:r w:rsidRPr="00A23481">
        <w:rPr>
          <w:rFonts w:ascii="Arial" w:hAnsi="Arial" w:cs="Arial"/>
          <w:color w:val="010000"/>
          <w:sz w:val="24"/>
          <w:szCs w:val="24"/>
          <w:shd w:val="clear" w:color="auto" w:fill="FFFFFF"/>
        </w:rPr>
        <w:t>, and buy</w:t>
      </w:r>
      <w:r w:rsidR="00504ECC">
        <w:rPr>
          <w:rFonts w:ascii="Arial" w:hAnsi="Arial" w:cs="Arial"/>
          <w:color w:val="010000"/>
          <w:sz w:val="24"/>
          <w:szCs w:val="24"/>
          <w:shd w:val="clear" w:color="auto" w:fill="FFFFFF"/>
        </w:rPr>
        <w:t>s</w:t>
      </w:r>
      <w:r w:rsidRPr="00A23481">
        <w:rPr>
          <w:rFonts w:ascii="Arial" w:hAnsi="Arial" w:cs="Arial"/>
          <w:color w:val="010000"/>
          <w:sz w:val="24"/>
          <w:szCs w:val="24"/>
          <w:shd w:val="clear" w:color="auto" w:fill="FFFFFF"/>
        </w:rPr>
        <w:t xml:space="preserve"> that field.</w:t>
      </w:r>
      <w:r w:rsidRPr="00A23481">
        <w:rPr>
          <w:rFonts w:ascii="Arial" w:hAnsi="Arial" w:cs="Arial"/>
          <w:color w:val="010000"/>
          <w:sz w:val="18"/>
          <w:szCs w:val="18"/>
        </w:rPr>
        <w:br/>
      </w:r>
      <w:r w:rsidRPr="00A23481">
        <w:rPr>
          <w:rFonts w:ascii="Arial" w:hAnsi="Arial" w:cs="Arial"/>
          <w:color w:val="010000"/>
          <w:sz w:val="24"/>
          <w:szCs w:val="24"/>
          <w:shd w:val="clear" w:color="auto" w:fill="FFFFFF"/>
        </w:rPr>
        <w:t xml:space="preserve">Again, the kingdom of heaven is like </w:t>
      </w:r>
      <w:r w:rsidR="00504ECC">
        <w:rPr>
          <w:rFonts w:ascii="Arial" w:hAnsi="Arial" w:cs="Arial"/>
          <w:color w:val="010000"/>
          <w:sz w:val="24"/>
          <w:szCs w:val="24"/>
          <w:shd w:val="clear" w:color="auto" w:fill="FFFFFF"/>
        </w:rPr>
        <w:t>a</w:t>
      </w:r>
      <w:r w:rsidRPr="00A23481">
        <w:rPr>
          <w:rFonts w:ascii="Arial" w:hAnsi="Arial" w:cs="Arial"/>
          <w:color w:val="010000"/>
          <w:sz w:val="24"/>
          <w:szCs w:val="24"/>
          <w:shd w:val="clear" w:color="auto" w:fill="FFFFFF"/>
        </w:rPr>
        <w:t xml:space="preserve"> merchant </w:t>
      </w:r>
      <w:r w:rsidR="00504ECC">
        <w:rPr>
          <w:rFonts w:ascii="Arial" w:hAnsi="Arial" w:cs="Arial"/>
          <w:color w:val="010000"/>
          <w:sz w:val="24"/>
          <w:szCs w:val="24"/>
          <w:shd w:val="clear" w:color="auto" w:fill="FFFFFF"/>
        </w:rPr>
        <w:t>in search of fine</w:t>
      </w:r>
      <w:r w:rsidRPr="00A23481">
        <w:rPr>
          <w:rFonts w:ascii="Arial" w:hAnsi="Arial" w:cs="Arial"/>
          <w:color w:val="010000"/>
          <w:sz w:val="24"/>
          <w:szCs w:val="24"/>
          <w:shd w:val="clear" w:color="auto" w:fill="FFFFFF"/>
        </w:rPr>
        <w:t xml:space="preserve"> pearls:</w:t>
      </w:r>
      <w:r w:rsidR="00504ECC">
        <w:rPr>
          <w:rFonts w:ascii="Arial" w:hAnsi="Arial" w:cs="Arial"/>
          <w:color w:val="010000"/>
          <w:sz w:val="18"/>
          <w:szCs w:val="18"/>
        </w:rPr>
        <w:t xml:space="preserve"> </w:t>
      </w:r>
      <w:r w:rsidR="00504ECC" w:rsidRPr="00504ECC">
        <w:rPr>
          <w:rFonts w:ascii="Arial" w:hAnsi="Arial" w:cs="Arial"/>
          <w:color w:val="010000"/>
          <w:sz w:val="24"/>
          <w:szCs w:val="24"/>
        </w:rPr>
        <w:t xml:space="preserve">on finding </w:t>
      </w:r>
      <w:r w:rsidRPr="00A23481">
        <w:rPr>
          <w:rFonts w:ascii="Arial" w:hAnsi="Arial" w:cs="Arial"/>
          <w:color w:val="010000"/>
          <w:sz w:val="24"/>
          <w:szCs w:val="24"/>
          <w:shd w:val="clear" w:color="auto" w:fill="FFFFFF"/>
        </w:rPr>
        <w:t xml:space="preserve">one pearl of great </w:t>
      </w:r>
      <w:r w:rsidR="00504ECC">
        <w:rPr>
          <w:rFonts w:ascii="Arial" w:hAnsi="Arial" w:cs="Arial"/>
          <w:color w:val="010000"/>
          <w:sz w:val="24"/>
          <w:szCs w:val="24"/>
          <w:shd w:val="clear" w:color="auto" w:fill="FFFFFF"/>
        </w:rPr>
        <w:t>value</w:t>
      </w:r>
      <w:r w:rsidRPr="00A23481">
        <w:rPr>
          <w:rFonts w:ascii="Arial" w:hAnsi="Arial" w:cs="Arial"/>
          <w:color w:val="010000"/>
          <w:sz w:val="24"/>
          <w:szCs w:val="24"/>
          <w:shd w:val="clear" w:color="auto" w:fill="FFFFFF"/>
        </w:rPr>
        <w:t xml:space="preserve">, </w:t>
      </w:r>
      <w:r w:rsidR="00504ECC">
        <w:rPr>
          <w:rFonts w:ascii="Arial" w:hAnsi="Arial" w:cs="Arial"/>
          <w:color w:val="010000"/>
          <w:sz w:val="24"/>
          <w:szCs w:val="24"/>
          <w:shd w:val="clear" w:color="auto" w:fill="FFFFFF"/>
        </w:rPr>
        <w:t xml:space="preserve">he </w:t>
      </w:r>
      <w:r w:rsidRPr="00A23481">
        <w:rPr>
          <w:rFonts w:ascii="Arial" w:hAnsi="Arial" w:cs="Arial"/>
          <w:color w:val="010000"/>
          <w:sz w:val="24"/>
          <w:szCs w:val="24"/>
          <w:shd w:val="clear" w:color="auto" w:fill="FFFFFF"/>
        </w:rPr>
        <w:t>went and sold all that he had, and bought it.</w:t>
      </w:r>
    </w:p>
    <w:p w14:paraId="400FB611" w14:textId="77777777" w:rsidR="00F97736" w:rsidRPr="00457687" w:rsidRDefault="00F97736" w:rsidP="00F97736">
      <w:pPr>
        <w:jc w:val="center"/>
        <w:rPr>
          <w:rFonts w:ascii="Arial" w:hAnsi="Arial" w:cs="Arial"/>
          <w:sz w:val="22"/>
          <w:szCs w:val="22"/>
        </w:rPr>
      </w:pPr>
    </w:p>
    <w:p w14:paraId="35C88208" w14:textId="77777777" w:rsidR="00F97736" w:rsidRPr="00457687" w:rsidRDefault="00F97736" w:rsidP="00F97736">
      <w:pPr>
        <w:jc w:val="center"/>
        <w:rPr>
          <w:rFonts w:ascii="Arial" w:hAnsi="Arial" w:cs="Arial"/>
          <w:sz w:val="22"/>
          <w:szCs w:val="22"/>
        </w:rPr>
      </w:pPr>
    </w:p>
    <w:p w14:paraId="426EA1D9" w14:textId="2D50B257" w:rsidR="00F97736" w:rsidRDefault="00F97736" w:rsidP="00963321">
      <w:pPr>
        <w:rPr>
          <w:rFonts w:ascii="Arial" w:hAnsi="Arial" w:cs="Arial"/>
          <w:sz w:val="24"/>
          <w:szCs w:val="23"/>
        </w:rPr>
      </w:pPr>
      <w:r w:rsidRPr="009A6AAD">
        <w:rPr>
          <w:rFonts w:ascii="Arial" w:hAnsi="Arial" w:cs="Arial"/>
          <w:sz w:val="24"/>
          <w:szCs w:val="23"/>
          <w:u w:val="single"/>
        </w:rPr>
        <w:t>Offertory Hymn</w:t>
      </w:r>
      <w:r w:rsidR="0083432A">
        <w:rPr>
          <w:rFonts w:ascii="Arial" w:hAnsi="Arial" w:cs="Arial"/>
          <w:sz w:val="24"/>
          <w:szCs w:val="23"/>
        </w:rPr>
        <w:t xml:space="preserve"> </w:t>
      </w:r>
      <w:r w:rsidR="003A48BA">
        <w:rPr>
          <w:rFonts w:ascii="Arial" w:hAnsi="Arial" w:cs="Arial"/>
          <w:sz w:val="24"/>
          <w:szCs w:val="23"/>
        </w:rPr>
        <w:t>54</w:t>
      </w:r>
    </w:p>
    <w:p w14:paraId="175D04D3" w14:textId="4CD7C143" w:rsidR="00963321" w:rsidRPr="009A6AAD" w:rsidRDefault="00F130B4" w:rsidP="00963321">
      <w:pPr>
        <w:rPr>
          <w:rFonts w:ascii="Arial" w:eastAsia="SimSun" w:hAnsi="Arial" w:cs="Arial"/>
          <w:sz w:val="24"/>
        </w:rPr>
      </w:pPr>
      <w:r>
        <w:rPr>
          <w:rFonts w:ascii="Arial" w:eastAsia="SimSun" w:hAnsi="Arial" w:cs="Arial"/>
          <w:sz w:val="24"/>
        </w:rPr>
        <w:t xml:space="preserve">        </w:t>
      </w:r>
      <w:r w:rsidR="00F54933">
        <w:rPr>
          <w:rFonts w:ascii="Arial" w:eastAsia="SimSun" w:hAnsi="Arial" w:cs="Arial"/>
          <w:sz w:val="24"/>
        </w:rPr>
        <w:t xml:space="preserve">    </w:t>
      </w:r>
      <w:r w:rsidR="003A48BA">
        <w:rPr>
          <w:rFonts w:ascii="Arial" w:eastAsia="SimSun" w:hAnsi="Arial" w:cs="Arial"/>
          <w:sz w:val="24"/>
        </w:rPr>
        <w:t>At the name of Jesus (</w:t>
      </w:r>
      <w:proofErr w:type="spellStart"/>
      <w:r w:rsidR="003A48BA">
        <w:rPr>
          <w:rFonts w:ascii="Arial" w:eastAsia="SimSun" w:hAnsi="Arial" w:cs="Arial"/>
          <w:sz w:val="24"/>
        </w:rPr>
        <w:t>vss</w:t>
      </w:r>
      <w:proofErr w:type="spellEnd"/>
      <w:r w:rsidR="003A48BA">
        <w:rPr>
          <w:rFonts w:ascii="Arial" w:eastAsia="SimSun" w:hAnsi="Arial" w:cs="Arial"/>
          <w:sz w:val="24"/>
        </w:rPr>
        <w:t xml:space="preserve"> 1, 2, 5 &amp; 6)</w:t>
      </w:r>
    </w:p>
    <w:p w14:paraId="2943D741" w14:textId="4FA20AAA" w:rsidR="00F97736" w:rsidRPr="003A48BA" w:rsidRDefault="003A48BA" w:rsidP="00F97736">
      <w:pPr>
        <w:rPr>
          <w:rFonts w:ascii="Arial" w:eastAsia="SimSun" w:hAnsi="Arial" w:cs="Arial"/>
          <w:sz w:val="24"/>
          <w:szCs w:val="24"/>
        </w:rPr>
      </w:pPr>
      <w:r w:rsidRPr="003A48BA">
        <w:rPr>
          <w:rFonts w:ascii="Arial" w:eastAsia="SimSun" w:hAnsi="Arial" w:cs="Arial"/>
        </w:rPr>
        <w:t xml:space="preserve">   </w:t>
      </w:r>
      <w:r>
        <w:rPr>
          <w:rFonts w:ascii="Arial" w:eastAsia="SimSun" w:hAnsi="Arial" w:cs="Arial"/>
        </w:rPr>
        <w:tab/>
      </w:r>
      <w:r>
        <w:rPr>
          <w:rFonts w:ascii="Arial" w:eastAsia="SimSun" w:hAnsi="Arial" w:cs="Arial"/>
        </w:rPr>
        <w:tab/>
      </w:r>
      <w:r w:rsidRPr="003A48BA">
        <w:rPr>
          <w:rFonts w:ascii="Arial" w:eastAsia="SimSun" w:hAnsi="Arial" w:cs="Arial"/>
        </w:rPr>
        <w:t xml:space="preserve">          </w:t>
      </w:r>
      <w:r w:rsidRPr="003A48BA">
        <w:rPr>
          <w:rFonts w:ascii="Arial" w:eastAsia="SimSun" w:hAnsi="Arial" w:cs="Arial"/>
          <w:sz w:val="24"/>
          <w:szCs w:val="24"/>
        </w:rPr>
        <w:t>(Tune – Evelyns)</w:t>
      </w:r>
    </w:p>
    <w:p w14:paraId="2AA58ECA" w14:textId="77777777" w:rsidR="00F97736" w:rsidRPr="0001725D" w:rsidRDefault="00F97736" w:rsidP="00F97736">
      <w:pPr>
        <w:rPr>
          <w:rFonts w:ascii="Arial" w:eastAsia="SimSun" w:hAnsi="Arial" w:cs="Arial"/>
          <w:u w:val="single"/>
        </w:rPr>
      </w:pPr>
    </w:p>
    <w:p w14:paraId="2C639B60" w14:textId="4ED136FA" w:rsidR="00F97736" w:rsidRDefault="00F97736" w:rsidP="00F97736">
      <w:pPr>
        <w:rPr>
          <w:rFonts w:ascii="Arial" w:eastAsia="SimSun" w:hAnsi="Arial" w:cs="Arial"/>
          <w:sz w:val="24"/>
          <w:szCs w:val="24"/>
        </w:rPr>
      </w:pPr>
      <w:r w:rsidRPr="003F5BF4">
        <w:rPr>
          <w:rFonts w:ascii="Arial" w:eastAsia="SimSun" w:hAnsi="Arial" w:cs="Arial"/>
          <w:sz w:val="24"/>
          <w:szCs w:val="24"/>
          <w:u w:val="single"/>
        </w:rPr>
        <w:t>Intercessions</w:t>
      </w:r>
      <w:r w:rsidRPr="003F5BF4">
        <w:rPr>
          <w:rFonts w:ascii="Arial" w:eastAsia="SimSun" w:hAnsi="Arial" w:cs="Arial"/>
          <w:sz w:val="24"/>
          <w:szCs w:val="24"/>
        </w:rPr>
        <w:t xml:space="preserve"> </w:t>
      </w:r>
      <w:r>
        <w:rPr>
          <w:rFonts w:ascii="Arial" w:eastAsia="SimSun" w:hAnsi="Arial" w:cs="Arial"/>
          <w:sz w:val="24"/>
          <w:szCs w:val="24"/>
        </w:rPr>
        <w:t xml:space="preserve">– </w:t>
      </w:r>
      <w:r w:rsidR="00963321">
        <w:rPr>
          <w:rFonts w:ascii="Arial" w:eastAsia="SimSun" w:hAnsi="Arial" w:cs="Arial"/>
          <w:sz w:val="24"/>
          <w:szCs w:val="24"/>
        </w:rPr>
        <w:t>Daphne Laity</w:t>
      </w:r>
    </w:p>
    <w:p w14:paraId="044C6A00" w14:textId="77777777" w:rsidR="00F97736" w:rsidRDefault="00F97736" w:rsidP="00F97736">
      <w:pPr>
        <w:rPr>
          <w:rFonts w:ascii="Arial" w:hAnsi="Arial" w:cs="Arial"/>
          <w:sz w:val="24"/>
          <w:szCs w:val="24"/>
        </w:rPr>
      </w:pPr>
    </w:p>
    <w:p w14:paraId="668ED9C2" w14:textId="77777777" w:rsidR="00963321" w:rsidRDefault="00963321" w:rsidP="00F97736">
      <w:pPr>
        <w:rPr>
          <w:rFonts w:ascii="Arial" w:hAnsi="Arial" w:cs="Arial"/>
          <w:sz w:val="24"/>
          <w:szCs w:val="24"/>
        </w:rPr>
      </w:pPr>
    </w:p>
    <w:p w14:paraId="028B375A" w14:textId="77777777" w:rsidR="00F97736" w:rsidRPr="00457687" w:rsidRDefault="00F97736" w:rsidP="00F97736">
      <w:pPr>
        <w:rPr>
          <w:rFonts w:ascii="Arial" w:hAnsi="Arial" w:cs="Arial"/>
          <w:sz w:val="18"/>
          <w:szCs w:val="18"/>
        </w:rPr>
      </w:pPr>
    </w:p>
    <w:p w14:paraId="31D737C3" w14:textId="77777777" w:rsidR="00F97736" w:rsidRPr="009A6AAD" w:rsidRDefault="00F97736" w:rsidP="00F97736">
      <w:pPr>
        <w:rPr>
          <w:rFonts w:ascii="Arial" w:hAnsi="Arial" w:cs="Arial"/>
          <w:sz w:val="24"/>
          <w:szCs w:val="24"/>
        </w:rPr>
      </w:pPr>
      <w:r w:rsidRPr="009A6AAD">
        <w:rPr>
          <w:rFonts w:ascii="Arial" w:hAnsi="Arial" w:cs="Arial"/>
          <w:sz w:val="24"/>
          <w:szCs w:val="24"/>
          <w:u w:val="single"/>
        </w:rPr>
        <w:t>Post Communion Prayer</w:t>
      </w:r>
    </w:p>
    <w:p w14:paraId="2882F2EF" w14:textId="40F163AB" w:rsidR="00F97736" w:rsidRPr="006B717E" w:rsidRDefault="00F97736" w:rsidP="00F97736">
      <w:pPr>
        <w:autoSpaceDE w:val="0"/>
        <w:autoSpaceDN w:val="0"/>
        <w:adjustRightInd w:val="0"/>
        <w:ind w:left="142"/>
        <w:rPr>
          <w:rFonts w:ascii="Arial" w:hAnsi="Arial" w:cs="Arial"/>
          <w:b/>
          <w:sz w:val="24"/>
          <w:szCs w:val="24"/>
        </w:rPr>
      </w:pPr>
      <w:r>
        <w:rPr>
          <w:rFonts w:ascii="Arial" w:eastAsia="SimSun" w:hAnsi="Arial" w:cs="Arial"/>
          <w:sz w:val="24"/>
          <w:szCs w:val="24"/>
          <w:lang w:eastAsia="zh-CN"/>
        </w:rPr>
        <w:t>Father, we thank you for your servant Margaret, in whom we see the loving service of Christ.  May we who receive these holy mysteries be faithful in the ministry to which you call us; through your Son</w:t>
      </w:r>
      <w:r w:rsidR="00963321">
        <w:rPr>
          <w:rFonts w:ascii="Arial" w:eastAsia="SimSun" w:hAnsi="Arial" w:cs="Arial"/>
          <w:sz w:val="24"/>
          <w:szCs w:val="24"/>
          <w:lang w:eastAsia="zh-CN"/>
        </w:rPr>
        <w:t>,</w:t>
      </w:r>
      <w:r>
        <w:rPr>
          <w:rFonts w:ascii="Arial" w:eastAsia="SimSun" w:hAnsi="Arial" w:cs="Arial"/>
          <w:sz w:val="24"/>
          <w:szCs w:val="24"/>
          <w:lang w:eastAsia="zh-CN"/>
        </w:rPr>
        <w:t xml:space="preserve"> Jesus Christ our Lord.</w:t>
      </w:r>
    </w:p>
    <w:p w14:paraId="42AE830E" w14:textId="1B59766F" w:rsidR="00F97736" w:rsidRPr="009A6AAD" w:rsidRDefault="005577A7" w:rsidP="00F97736">
      <w:pPr>
        <w:autoSpaceDE w:val="0"/>
        <w:autoSpaceDN w:val="0"/>
        <w:adjustRightInd w:val="0"/>
        <w:rPr>
          <w:rFonts w:ascii="Arial" w:hAnsi="Arial" w:cs="Arial"/>
          <w:b/>
          <w:snapToGrid w:val="0"/>
          <w:sz w:val="24"/>
          <w:szCs w:val="24"/>
        </w:rPr>
      </w:pPr>
      <w:r>
        <w:rPr>
          <w:rFonts w:ascii="Arial" w:hAnsi="Arial" w:cs="Arial"/>
          <w:b/>
          <w:snapToGrid w:val="0"/>
          <w:sz w:val="24"/>
          <w:szCs w:val="24"/>
        </w:rPr>
        <w:t xml:space="preserve">  </w:t>
      </w:r>
      <w:r w:rsidR="00F97736" w:rsidRPr="009A6AAD">
        <w:rPr>
          <w:rFonts w:ascii="Arial" w:hAnsi="Arial" w:cs="Arial"/>
          <w:b/>
          <w:snapToGrid w:val="0"/>
          <w:sz w:val="24"/>
          <w:szCs w:val="24"/>
        </w:rPr>
        <w:t>Amen</w:t>
      </w:r>
    </w:p>
    <w:p w14:paraId="3BE68DD2" w14:textId="77777777" w:rsidR="00F97736" w:rsidRPr="00457687" w:rsidRDefault="00F97736" w:rsidP="00F97736">
      <w:pPr>
        <w:rPr>
          <w:rFonts w:ascii="Arial" w:hAnsi="Arial" w:cs="Arial"/>
          <w:b/>
          <w:sz w:val="24"/>
          <w:szCs w:val="24"/>
        </w:rPr>
      </w:pPr>
    </w:p>
    <w:p w14:paraId="16DB940C" w14:textId="46A311E3" w:rsidR="00963321" w:rsidRDefault="00F97736" w:rsidP="00963321">
      <w:pPr>
        <w:rPr>
          <w:rFonts w:ascii="Arial" w:hAnsi="Arial" w:cs="Arial"/>
          <w:sz w:val="24"/>
          <w:szCs w:val="23"/>
        </w:rPr>
      </w:pPr>
      <w:r w:rsidRPr="009A6AAD">
        <w:rPr>
          <w:rFonts w:ascii="Arial" w:hAnsi="Arial" w:cs="Arial"/>
          <w:sz w:val="24"/>
          <w:szCs w:val="23"/>
          <w:u w:val="single"/>
        </w:rPr>
        <w:t>Recessional Hymn</w:t>
      </w:r>
      <w:r w:rsidRPr="009A6AAD">
        <w:rPr>
          <w:rFonts w:ascii="Arial" w:hAnsi="Arial" w:cs="Arial"/>
          <w:sz w:val="24"/>
          <w:szCs w:val="23"/>
        </w:rPr>
        <w:t xml:space="preserve"> </w:t>
      </w:r>
      <w:r>
        <w:rPr>
          <w:rFonts w:ascii="Arial" w:hAnsi="Arial" w:cs="Arial"/>
          <w:sz w:val="24"/>
          <w:szCs w:val="23"/>
        </w:rPr>
        <w:t xml:space="preserve">  </w:t>
      </w:r>
      <w:r w:rsidR="003A48BA">
        <w:rPr>
          <w:rFonts w:ascii="Arial" w:hAnsi="Arial" w:cs="Arial"/>
          <w:sz w:val="24"/>
          <w:szCs w:val="23"/>
        </w:rPr>
        <w:t>105</w:t>
      </w:r>
    </w:p>
    <w:p w14:paraId="13465FC7" w14:textId="3B40EFA2" w:rsidR="00F97736" w:rsidRDefault="00F130B4" w:rsidP="003A48BA">
      <w:pPr>
        <w:rPr>
          <w:rFonts w:ascii="Arial" w:hAnsi="Arial" w:cs="Arial"/>
          <w:sz w:val="24"/>
          <w:szCs w:val="23"/>
        </w:rPr>
      </w:pPr>
      <w:r>
        <w:rPr>
          <w:rFonts w:ascii="Arial" w:hAnsi="Arial" w:cs="Arial"/>
          <w:sz w:val="24"/>
          <w:szCs w:val="23"/>
        </w:rPr>
        <w:t xml:space="preserve">    </w:t>
      </w:r>
      <w:r w:rsidR="003A48BA">
        <w:rPr>
          <w:rFonts w:ascii="Arial" w:hAnsi="Arial" w:cs="Arial"/>
          <w:sz w:val="24"/>
          <w:szCs w:val="23"/>
        </w:rPr>
        <w:t xml:space="preserve">     Christ, whose glory fills the skies</w:t>
      </w:r>
    </w:p>
    <w:p w14:paraId="6CC9F8C4" w14:textId="77777777" w:rsidR="005577A7" w:rsidRDefault="005577A7" w:rsidP="00F97736">
      <w:pPr>
        <w:rPr>
          <w:rFonts w:ascii="Arial" w:hAnsi="Arial" w:cs="Arial"/>
          <w:sz w:val="24"/>
          <w:szCs w:val="23"/>
        </w:rPr>
      </w:pPr>
    </w:p>
    <w:p w14:paraId="0DD50361" w14:textId="77777777" w:rsidR="00DE169E" w:rsidRPr="003257AD" w:rsidRDefault="00DE169E" w:rsidP="00DE169E">
      <w:pPr>
        <w:jc w:val="center"/>
        <w:rPr>
          <w:rFonts w:cs="Arial"/>
          <w:sz w:val="40"/>
          <w:szCs w:val="40"/>
        </w:rPr>
      </w:pPr>
      <w:r w:rsidRPr="003F30DE">
        <w:rPr>
          <w:rFonts w:cs="Arial"/>
          <w:sz w:val="40"/>
          <w:szCs w:val="40"/>
        </w:rPr>
        <w:sym w:font="Wingdings" w:char="F058"/>
      </w:r>
      <w:r>
        <w:rPr>
          <w:rFonts w:cs="Arial"/>
          <w:sz w:val="40"/>
          <w:szCs w:val="40"/>
        </w:rPr>
        <w:t xml:space="preserve">  </w:t>
      </w:r>
      <w:r w:rsidRPr="00FB6A0F">
        <w:rPr>
          <w:rFonts w:cs="Arial"/>
          <w:sz w:val="48"/>
          <w:szCs w:val="48"/>
        </w:rPr>
        <w:sym w:font="Wingdings" w:char="F057"/>
      </w:r>
      <w:r>
        <w:rPr>
          <w:rFonts w:cs="Arial"/>
          <w:sz w:val="40"/>
          <w:szCs w:val="40"/>
        </w:rPr>
        <w:t xml:space="preserve">  </w:t>
      </w:r>
      <w:r w:rsidRPr="003F30DE">
        <w:rPr>
          <w:rFonts w:cs="Arial"/>
          <w:sz w:val="40"/>
          <w:szCs w:val="40"/>
        </w:rPr>
        <w:sym w:font="Wingdings" w:char="F058"/>
      </w:r>
    </w:p>
    <w:p w14:paraId="32513F1B" w14:textId="77777777" w:rsidR="00DE169E" w:rsidRPr="00DE169E" w:rsidRDefault="00DE169E" w:rsidP="005577A7">
      <w:pPr>
        <w:rPr>
          <w:rFonts w:ascii="Arial" w:hAnsi="Arial" w:cs="Arial"/>
          <w:i/>
          <w:sz w:val="32"/>
          <w:szCs w:val="23"/>
        </w:rPr>
      </w:pPr>
    </w:p>
    <w:p w14:paraId="40EF3F7E" w14:textId="77777777" w:rsidR="005577A7" w:rsidRDefault="005577A7" w:rsidP="005577A7">
      <w:pPr>
        <w:jc w:val="center"/>
        <w:rPr>
          <w:rFonts w:ascii="Arial" w:hAnsi="Arial" w:cs="Arial"/>
          <w:i/>
          <w:sz w:val="32"/>
          <w:szCs w:val="23"/>
        </w:rPr>
      </w:pPr>
    </w:p>
    <w:p w14:paraId="15EA4334" w14:textId="6F765599" w:rsidR="005577A7" w:rsidRPr="00DE169E" w:rsidRDefault="009708D9" w:rsidP="005577A7">
      <w:pPr>
        <w:jc w:val="center"/>
        <w:rPr>
          <w:rFonts w:ascii="Arial" w:hAnsi="Arial" w:cs="Arial"/>
          <w:i/>
          <w:sz w:val="32"/>
          <w:szCs w:val="23"/>
        </w:rPr>
      </w:pPr>
      <w:r>
        <w:rPr>
          <w:rFonts w:ascii="Helvetica" w:eastAsiaTheme="minorEastAsia" w:hAnsi="Helvetica" w:cs="Helvetica"/>
          <w:noProof/>
          <w:sz w:val="24"/>
          <w:szCs w:val="24"/>
          <w:lang w:val="en-US"/>
        </w:rPr>
        <w:drawing>
          <wp:inline distT="0" distB="0" distL="0" distR="0" wp14:anchorId="2F8F0984" wp14:editId="0CD60158">
            <wp:extent cx="2098040" cy="1976755"/>
            <wp:effectExtent l="0" t="0" r="1016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2098040" cy="1976755"/>
                    </a:xfrm>
                    <a:prstGeom prst="rect">
                      <a:avLst/>
                    </a:prstGeom>
                    <a:noFill/>
                    <a:ln>
                      <a:noFill/>
                    </a:ln>
                  </pic:spPr>
                </pic:pic>
              </a:graphicData>
            </a:graphic>
          </wp:inline>
        </w:drawing>
      </w:r>
    </w:p>
    <w:p w14:paraId="343B2E9B" w14:textId="77777777" w:rsidR="00DE169E" w:rsidRPr="00ED7DEB" w:rsidRDefault="00DE169E" w:rsidP="00F97736">
      <w:pPr>
        <w:jc w:val="center"/>
        <w:rPr>
          <w:rFonts w:ascii="Arial" w:hAnsi="Arial" w:cs="Arial"/>
          <w:sz w:val="24"/>
          <w:szCs w:val="18"/>
        </w:rPr>
      </w:pPr>
    </w:p>
    <w:p w14:paraId="0B21B0B2" w14:textId="77777777" w:rsidR="00F97736" w:rsidRDefault="00F97736" w:rsidP="009708D9">
      <w:pPr>
        <w:ind w:right="-239"/>
        <w:rPr>
          <w:rFonts w:ascii="Cambria" w:hAnsi="Cambria" w:cs="Comic Sans MS"/>
          <w:sz w:val="36"/>
          <w:szCs w:val="36"/>
        </w:rPr>
      </w:pPr>
    </w:p>
    <w:p w14:paraId="0429A633" w14:textId="77777777" w:rsidR="003A48BA" w:rsidRDefault="003A48BA" w:rsidP="003A48BA">
      <w:pPr>
        <w:jc w:val="center"/>
        <w:rPr>
          <w:rFonts w:ascii="Arial" w:hAnsi="Arial" w:cs="Arial"/>
          <w:i/>
          <w:sz w:val="24"/>
          <w:szCs w:val="28"/>
        </w:rPr>
      </w:pPr>
      <w:r w:rsidRPr="002114BE">
        <w:rPr>
          <w:rFonts w:ascii="Arial" w:hAnsi="Arial" w:cs="Arial"/>
          <w:i/>
          <w:sz w:val="24"/>
          <w:szCs w:val="28"/>
        </w:rPr>
        <w:t>www.stmargaretsaberlour.co.uk</w:t>
      </w:r>
    </w:p>
    <w:p w14:paraId="18158683" w14:textId="77777777" w:rsidR="009708D9" w:rsidRDefault="009708D9" w:rsidP="009708D9">
      <w:pPr>
        <w:ind w:right="-239"/>
        <w:rPr>
          <w:rFonts w:ascii="Cambria" w:hAnsi="Cambria" w:cs="Comic Sans MS"/>
          <w:sz w:val="36"/>
          <w:szCs w:val="36"/>
        </w:rPr>
      </w:pPr>
    </w:p>
    <w:p w14:paraId="55395812" w14:textId="27492DAF" w:rsidR="003A48BA" w:rsidRPr="003A48BA" w:rsidRDefault="003A48BA" w:rsidP="003A48BA">
      <w:pPr>
        <w:ind w:right="-239"/>
        <w:jc w:val="center"/>
        <w:rPr>
          <w:rFonts w:ascii="Arial" w:hAnsi="Arial" w:cs="Arial"/>
          <w:sz w:val="36"/>
          <w:szCs w:val="36"/>
        </w:rPr>
      </w:pPr>
      <w:r w:rsidRPr="003A48BA">
        <w:rPr>
          <w:rFonts w:ascii="Arial" w:hAnsi="Arial" w:cs="Arial"/>
          <w:b/>
          <w:sz w:val="28"/>
          <w:szCs w:val="36"/>
        </w:rPr>
        <w:t>The AGM will be held next Sunday after the service.</w:t>
      </w:r>
    </w:p>
    <w:p w14:paraId="29786D07" w14:textId="77777777" w:rsidR="003A48BA" w:rsidRDefault="003A48BA" w:rsidP="009708D9">
      <w:pPr>
        <w:ind w:right="-239"/>
        <w:rPr>
          <w:rFonts w:ascii="Cambria" w:hAnsi="Cambria" w:cs="Comic Sans MS"/>
          <w:sz w:val="36"/>
          <w:szCs w:val="36"/>
        </w:rPr>
      </w:pPr>
    </w:p>
    <w:p w14:paraId="268448F3" w14:textId="77777777" w:rsidR="00F97736" w:rsidRPr="0089223A" w:rsidRDefault="00F97736" w:rsidP="00F97736">
      <w:pPr>
        <w:ind w:right="-239"/>
        <w:jc w:val="center"/>
        <w:rPr>
          <w:rFonts w:ascii="Cambria" w:hAnsi="Cambria" w:cs="Comic Sans MS"/>
          <w:sz w:val="36"/>
          <w:szCs w:val="36"/>
        </w:rPr>
      </w:pPr>
      <w:r w:rsidRPr="0089223A">
        <w:rPr>
          <w:rFonts w:ascii="Cambria" w:hAnsi="Cambria" w:cs="Comic Sans MS"/>
          <w:sz w:val="36"/>
          <w:szCs w:val="36"/>
        </w:rPr>
        <w:t>St Margaret’s Church</w:t>
      </w:r>
    </w:p>
    <w:p w14:paraId="3BEF532A" w14:textId="29BECEF0" w:rsidR="00F97736" w:rsidRDefault="00F97736" w:rsidP="00F97736">
      <w:pPr>
        <w:ind w:right="-239"/>
        <w:jc w:val="center"/>
        <w:rPr>
          <w:rFonts w:ascii="Cambria" w:hAnsi="Cambria" w:cs="Comic Sans MS"/>
          <w:sz w:val="36"/>
          <w:szCs w:val="36"/>
        </w:rPr>
      </w:pPr>
      <w:r w:rsidRPr="0089223A">
        <w:rPr>
          <w:rFonts w:ascii="Cambria" w:hAnsi="Cambria" w:cs="Comic Sans MS"/>
          <w:sz w:val="36"/>
          <w:szCs w:val="36"/>
        </w:rPr>
        <w:t>Aberlou</w:t>
      </w:r>
      <w:r w:rsidR="009708D9">
        <w:rPr>
          <w:rFonts w:ascii="Cambria" w:hAnsi="Cambria" w:cs="Comic Sans MS"/>
          <w:sz w:val="36"/>
          <w:szCs w:val="36"/>
        </w:rPr>
        <w:t>r</w:t>
      </w:r>
    </w:p>
    <w:p w14:paraId="42E92552" w14:textId="77777777" w:rsidR="0083432A" w:rsidRDefault="0083432A" w:rsidP="00F97736">
      <w:pPr>
        <w:ind w:right="-239"/>
        <w:jc w:val="center"/>
        <w:rPr>
          <w:rFonts w:ascii="Cambria" w:hAnsi="Cambria" w:cs="Comic Sans MS"/>
          <w:sz w:val="36"/>
          <w:szCs w:val="36"/>
        </w:rPr>
      </w:pPr>
    </w:p>
    <w:p w14:paraId="05499036" w14:textId="5B484918" w:rsidR="0083432A" w:rsidRPr="0089223A" w:rsidRDefault="0083432A" w:rsidP="00F97736">
      <w:pPr>
        <w:ind w:right="-239"/>
        <w:jc w:val="center"/>
        <w:rPr>
          <w:rFonts w:ascii="Cambria" w:hAnsi="Cambria" w:cs="Comic Sans MS"/>
          <w:sz w:val="22"/>
          <w:szCs w:val="22"/>
        </w:rPr>
      </w:pPr>
      <w:r>
        <w:rPr>
          <w:rFonts w:ascii="Arial" w:hAnsi="Arial" w:cs="Arial"/>
          <w:iCs/>
          <w:noProof/>
          <w:color w:val="333333"/>
          <w:lang w:val="en-US"/>
        </w:rPr>
        <w:drawing>
          <wp:inline distT="0" distB="0" distL="0" distR="0" wp14:anchorId="722E1DCA" wp14:editId="13811D28">
            <wp:extent cx="1384300" cy="4699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0" cy="469900"/>
                    </a:xfrm>
                    <a:prstGeom prst="rect">
                      <a:avLst/>
                    </a:prstGeom>
                    <a:noFill/>
                    <a:ln>
                      <a:noFill/>
                    </a:ln>
                  </pic:spPr>
                </pic:pic>
              </a:graphicData>
            </a:graphic>
          </wp:inline>
        </w:drawing>
      </w:r>
    </w:p>
    <w:p w14:paraId="675657A2" w14:textId="77777777" w:rsidR="00F97736" w:rsidRDefault="00F97736" w:rsidP="00F97736">
      <w:pPr>
        <w:ind w:right="-239"/>
        <w:jc w:val="center"/>
        <w:rPr>
          <w:i/>
          <w:iCs/>
          <w:sz w:val="12"/>
          <w:szCs w:val="12"/>
        </w:rPr>
      </w:pPr>
    </w:p>
    <w:p w14:paraId="48C774AA" w14:textId="77777777" w:rsidR="00F97736" w:rsidRPr="003257AD" w:rsidRDefault="00F97736" w:rsidP="00F97736">
      <w:pPr>
        <w:ind w:right="-239"/>
        <w:jc w:val="center"/>
        <w:rPr>
          <w:rFonts w:ascii="Arial" w:hAnsi="Arial" w:cs="Arial"/>
          <w:sz w:val="32"/>
          <w:szCs w:val="32"/>
        </w:rPr>
      </w:pPr>
      <w:r>
        <w:rPr>
          <w:rFonts w:ascii="Arial" w:hAnsi="Arial" w:cs="Arial"/>
          <w:noProof/>
          <w:color w:val="333333"/>
          <w:lang w:val="en-US"/>
        </w:rPr>
        <w:drawing>
          <wp:inline distT="0" distB="0" distL="0" distR="0" wp14:anchorId="61D5802C" wp14:editId="56A300CF">
            <wp:extent cx="1412240" cy="981710"/>
            <wp:effectExtent l="0" t="0" r="10160" b="8890"/>
            <wp:docPr id="1" name="Picture 1" descr="Description: lilies=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ilies=sto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2240" cy="981710"/>
                    </a:xfrm>
                    <a:prstGeom prst="rect">
                      <a:avLst/>
                    </a:prstGeom>
                    <a:noFill/>
                    <a:ln>
                      <a:noFill/>
                    </a:ln>
                  </pic:spPr>
                </pic:pic>
              </a:graphicData>
            </a:graphic>
          </wp:inline>
        </w:drawing>
      </w:r>
    </w:p>
    <w:p w14:paraId="26D37F64" w14:textId="77777777" w:rsidR="00F97736" w:rsidRPr="00FB6A0F" w:rsidRDefault="00F97736" w:rsidP="00F97736">
      <w:pPr>
        <w:ind w:right="-239"/>
        <w:jc w:val="center"/>
        <w:rPr>
          <w:rFonts w:ascii="Arial" w:hAnsi="Arial" w:cs="Arial"/>
          <w:sz w:val="28"/>
          <w:szCs w:val="28"/>
        </w:rPr>
      </w:pPr>
      <w:r w:rsidRPr="00FB6A0F">
        <w:rPr>
          <w:rFonts w:ascii="Arial" w:hAnsi="Arial" w:cs="Arial"/>
          <w:sz w:val="28"/>
          <w:szCs w:val="28"/>
        </w:rPr>
        <w:t>Welcome to the</w:t>
      </w:r>
    </w:p>
    <w:p w14:paraId="1ACAECCE" w14:textId="77777777" w:rsidR="00F97736" w:rsidRPr="00FB6A0F" w:rsidRDefault="00F97736" w:rsidP="00F97736">
      <w:pPr>
        <w:jc w:val="center"/>
        <w:rPr>
          <w:rFonts w:ascii="Arial" w:hAnsi="Arial" w:cs="Arial"/>
          <w:sz w:val="28"/>
          <w:szCs w:val="28"/>
        </w:rPr>
      </w:pPr>
      <w:r w:rsidRPr="00FB6A0F">
        <w:rPr>
          <w:rFonts w:ascii="Arial" w:hAnsi="Arial" w:cs="Arial"/>
          <w:sz w:val="32"/>
          <w:szCs w:val="32"/>
        </w:rPr>
        <w:t>S</w:t>
      </w:r>
      <w:r w:rsidRPr="00FB6A0F">
        <w:rPr>
          <w:rFonts w:ascii="Arial" w:hAnsi="Arial" w:cs="Arial"/>
          <w:sz w:val="28"/>
          <w:szCs w:val="28"/>
        </w:rPr>
        <w:t xml:space="preserve">cottish </w:t>
      </w:r>
      <w:r w:rsidRPr="00FB6A0F">
        <w:rPr>
          <w:rFonts w:ascii="Arial" w:hAnsi="Arial" w:cs="Arial"/>
          <w:sz w:val="32"/>
          <w:szCs w:val="32"/>
        </w:rPr>
        <w:t>E</w:t>
      </w:r>
      <w:r w:rsidRPr="00FB6A0F">
        <w:rPr>
          <w:rFonts w:ascii="Arial" w:hAnsi="Arial" w:cs="Arial"/>
          <w:sz w:val="28"/>
          <w:szCs w:val="28"/>
        </w:rPr>
        <w:t xml:space="preserve">piscopal </w:t>
      </w:r>
      <w:r w:rsidRPr="00FB6A0F">
        <w:rPr>
          <w:rFonts w:ascii="Arial" w:hAnsi="Arial" w:cs="Arial"/>
          <w:sz w:val="32"/>
          <w:szCs w:val="32"/>
        </w:rPr>
        <w:t>C</w:t>
      </w:r>
      <w:r w:rsidRPr="00FB6A0F">
        <w:rPr>
          <w:rFonts w:ascii="Arial" w:hAnsi="Arial" w:cs="Arial"/>
          <w:sz w:val="28"/>
          <w:szCs w:val="28"/>
        </w:rPr>
        <w:t>hurch</w:t>
      </w:r>
    </w:p>
    <w:p w14:paraId="75EB6DA1" w14:textId="77777777" w:rsidR="00F97736" w:rsidRPr="00FB6A0F" w:rsidRDefault="00F97736" w:rsidP="00F97736">
      <w:pPr>
        <w:jc w:val="center"/>
        <w:rPr>
          <w:rFonts w:ascii="Arial" w:hAnsi="Arial" w:cs="Arial"/>
          <w:i/>
          <w:iCs/>
          <w:sz w:val="10"/>
          <w:szCs w:val="10"/>
        </w:rPr>
      </w:pPr>
    </w:p>
    <w:p w14:paraId="63D9AEAD" w14:textId="77777777" w:rsidR="00F97736" w:rsidRPr="00FB6A0F" w:rsidRDefault="00F97736" w:rsidP="00F97736">
      <w:pPr>
        <w:jc w:val="center"/>
        <w:rPr>
          <w:rFonts w:ascii="Arial" w:hAnsi="Arial" w:cs="Arial"/>
          <w:i/>
          <w:iCs/>
          <w:sz w:val="22"/>
          <w:szCs w:val="22"/>
        </w:rPr>
      </w:pPr>
      <w:r w:rsidRPr="00FB6A0F">
        <w:rPr>
          <w:rFonts w:ascii="Arial" w:hAnsi="Arial" w:cs="Arial"/>
          <w:i/>
          <w:iCs/>
          <w:sz w:val="22"/>
          <w:szCs w:val="22"/>
        </w:rPr>
        <w:t>We welcome members of other</w:t>
      </w:r>
    </w:p>
    <w:p w14:paraId="310EFFFC" w14:textId="77777777" w:rsidR="00F97736" w:rsidRPr="00FB6A0F" w:rsidRDefault="00F97736" w:rsidP="00F97736">
      <w:pPr>
        <w:jc w:val="center"/>
        <w:rPr>
          <w:rFonts w:ascii="Arial" w:hAnsi="Arial" w:cs="Arial"/>
          <w:i/>
          <w:iCs/>
          <w:sz w:val="22"/>
          <w:szCs w:val="22"/>
        </w:rPr>
      </w:pPr>
      <w:r w:rsidRPr="00FB6A0F">
        <w:rPr>
          <w:rFonts w:ascii="Arial" w:hAnsi="Arial" w:cs="Arial"/>
          <w:i/>
          <w:iCs/>
          <w:sz w:val="22"/>
          <w:szCs w:val="22"/>
        </w:rPr>
        <w:t>denominations to share in our worship</w:t>
      </w:r>
    </w:p>
    <w:p w14:paraId="277F37EC" w14:textId="77777777" w:rsidR="00F97736" w:rsidRPr="00FB6A0F" w:rsidRDefault="00F97736" w:rsidP="00F97736">
      <w:pPr>
        <w:jc w:val="center"/>
        <w:rPr>
          <w:rFonts w:ascii="Arial" w:hAnsi="Arial" w:cs="Arial"/>
          <w:i/>
          <w:iCs/>
          <w:sz w:val="4"/>
          <w:szCs w:val="4"/>
        </w:rPr>
      </w:pPr>
    </w:p>
    <w:p w14:paraId="56911640" w14:textId="77777777" w:rsidR="00F97736" w:rsidRPr="00FB6A0F" w:rsidRDefault="00F97736" w:rsidP="00F97736">
      <w:pPr>
        <w:jc w:val="center"/>
        <w:rPr>
          <w:rFonts w:ascii="Arial" w:hAnsi="Arial" w:cs="Arial"/>
          <w:sz w:val="22"/>
          <w:szCs w:val="22"/>
        </w:rPr>
      </w:pPr>
      <w:r w:rsidRPr="00FB6A0F">
        <w:rPr>
          <w:rFonts w:ascii="Arial" w:hAnsi="Arial" w:cs="Arial"/>
          <w:i/>
          <w:iCs/>
          <w:sz w:val="22"/>
          <w:szCs w:val="22"/>
        </w:rPr>
        <w:t>If you would like to receive Communion with us please come to the altar where all are welcome</w:t>
      </w:r>
    </w:p>
    <w:p w14:paraId="170F73F6" w14:textId="77777777" w:rsidR="00F97736" w:rsidRPr="00FB6A0F" w:rsidRDefault="00F97736" w:rsidP="00F97736">
      <w:pPr>
        <w:jc w:val="center"/>
        <w:rPr>
          <w:rFonts w:ascii="Arial" w:hAnsi="Arial" w:cs="Arial"/>
          <w:snapToGrid w:val="0"/>
          <w:sz w:val="18"/>
          <w:szCs w:val="18"/>
        </w:rPr>
      </w:pPr>
    </w:p>
    <w:p w14:paraId="46E06E9F" w14:textId="77777777" w:rsidR="00F97736" w:rsidRPr="00FB6A0F" w:rsidRDefault="00F97736" w:rsidP="00F97736">
      <w:pPr>
        <w:autoSpaceDE w:val="0"/>
        <w:autoSpaceDN w:val="0"/>
        <w:adjustRightInd w:val="0"/>
        <w:jc w:val="center"/>
        <w:rPr>
          <w:rFonts w:ascii="Arial" w:hAnsi="Arial" w:cs="Arial"/>
          <w:sz w:val="18"/>
          <w:szCs w:val="18"/>
        </w:rPr>
      </w:pPr>
    </w:p>
    <w:p w14:paraId="2B00A3D4" w14:textId="6302D36B" w:rsidR="00F97736" w:rsidRPr="00FB6A0F" w:rsidRDefault="00A23481" w:rsidP="00F97736">
      <w:pPr>
        <w:widowControl w:val="0"/>
        <w:jc w:val="center"/>
        <w:rPr>
          <w:rFonts w:ascii="Arial" w:hAnsi="Arial" w:cs="Arial"/>
          <w:sz w:val="24"/>
          <w:szCs w:val="24"/>
        </w:rPr>
      </w:pPr>
      <w:r>
        <w:rPr>
          <w:rFonts w:ascii="Arial" w:hAnsi="Arial" w:cs="Arial"/>
          <w:sz w:val="24"/>
          <w:szCs w:val="24"/>
          <w:u w:val="single"/>
        </w:rPr>
        <w:t>Sunday 16</w:t>
      </w:r>
      <w:r w:rsidRPr="00A23481">
        <w:rPr>
          <w:rFonts w:ascii="Arial" w:hAnsi="Arial" w:cs="Arial"/>
          <w:sz w:val="24"/>
          <w:szCs w:val="24"/>
          <w:u w:val="single"/>
          <w:vertAlign w:val="superscript"/>
        </w:rPr>
        <w:t>th</w:t>
      </w:r>
      <w:r w:rsidR="00F97736">
        <w:rPr>
          <w:rFonts w:ascii="Arial" w:hAnsi="Arial" w:cs="Arial"/>
          <w:sz w:val="24"/>
          <w:szCs w:val="24"/>
          <w:u w:val="single"/>
        </w:rPr>
        <w:t xml:space="preserve"> November – St Margaret</w:t>
      </w:r>
    </w:p>
    <w:p w14:paraId="4AFA2B2A" w14:textId="4213831A" w:rsidR="00F97736" w:rsidRDefault="005577A7" w:rsidP="00F97736">
      <w:pPr>
        <w:widowControl w:val="0"/>
        <w:jc w:val="center"/>
        <w:rPr>
          <w:rFonts w:ascii="Arial" w:hAnsi="Arial" w:cs="Arial"/>
          <w:sz w:val="24"/>
          <w:szCs w:val="24"/>
        </w:rPr>
      </w:pPr>
      <w:r>
        <w:rPr>
          <w:rFonts w:ascii="Arial" w:hAnsi="Arial" w:cs="Arial"/>
          <w:sz w:val="24"/>
          <w:szCs w:val="24"/>
        </w:rPr>
        <w:t>10am – Eucharist</w:t>
      </w:r>
      <w:r w:rsidR="00DE169E">
        <w:rPr>
          <w:rFonts w:ascii="Arial" w:hAnsi="Arial" w:cs="Arial"/>
          <w:sz w:val="24"/>
          <w:szCs w:val="24"/>
        </w:rPr>
        <w:t xml:space="preserve"> </w:t>
      </w:r>
    </w:p>
    <w:p w14:paraId="47A94F47" w14:textId="037EBC7A" w:rsidR="00F97736" w:rsidRDefault="00F130B4" w:rsidP="0083432A">
      <w:pPr>
        <w:widowControl w:val="0"/>
        <w:jc w:val="center"/>
        <w:rPr>
          <w:rFonts w:ascii="Arial" w:hAnsi="Arial" w:cs="Arial"/>
          <w:sz w:val="24"/>
          <w:szCs w:val="24"/>
        </w:rPr>
      </w:pPr>
      <w:r>
        <w:rPr>
          <w:rFonts w:ascii="Arial" w:hAnsi="Arial" w:cs="Arial"/>
          <w:sz w:val="24"/>
          <w:szCs w:val="24"/>
        </w:rPr>
        <w:t xml:space="preserve">Rev </w:t>
      </w:r>
      <w:r w:rsidR="00F54933">
        <w:rPr>
          <w:rFonts w:ascii="Arial" w:hAnsi="Arial" w:cs="Arial"/>
          <w:sz w:val="24"/>
          <w:szCs w:val="24"/>
        </w:rPr>
        <w:t>Ian Sykes</w:t>
      </w:r>
    </w:p>
    <w:p w14:paraId="614F1EE3" w14:textId="77777777" w:rsidR="0083432A" w:rsidRDefault="0083432A" w:rsidP="0083432A">
      <w:pPr>
        <w:widowControl w:val="0"/>
        <w:jc w:val="center"/>
        <w:rPr>
          <w:rFonts w:ascii="Arial" w:hAnsi="Arial" w:cs="Arial"/>
          <w:sz w:val="24"/>
          <w:szCs w:val="24"/>
        </w:rPr>
      </w:pPr>
    </w:p>
    <w:p w14:paraId="46B6669F" w14:textId="77777777" w:rsidR="003A48BA" w:rsidRPr="009B2C9A" w:rsidRDefault="003A48BA" w:rsidP="003A48BA">
      <w:pPr>
        <w:autoSpaceDE w:val="0"/>
        <w:autoSpaceDN w:val="0"/>
        <w:adjustRightInd w:val="0"/>
        <w:jc w:val="center"/>
        <w:rPr>
          <w:color w:val="0A0A0A"/>
          <w:sz w:val="36"/>
          <w:szCs w:val="36"/>
        </w:rPr>
      </w:pPr>
      <w:r w:rsidRPr="009B2C9A">
        <w:rPr>
          <w:color w:val="0A0A0A"/>
          <w:sz w:val="36"/>
          <w:szCs w:val="36"/>
        </w:rPr>
        <w:sym w:font="Wingdings" w:char="F026"/>
      </w:r>
    </w:p>
    <w:p w14:paraId="221625D7" w14:textId="77777777" w:rsidR="003A48BA" w:rsidRPr="0083432A" w:rsidRDefault="003A48BA" w:rsidP="0083432A">
      <w:pPr>
        <w:widowControl w:val="0"/>
        <w:jc w:val="center"/>
        <w:rPr>
          <w:rFonts w:ascii="Arial" w:hAnsi="Arial" w:cs="Arial"/>
          <w:sz w:val="24"/>
          <w:szCs w:val="24"/>
        </w:rPr>
      </w:pPr>
    </w:p>
    <w:p w14:paraId="61C185F6" w14:textId="4E862109" w:rsidR="003A48BA" w:rsidRDefault="003A48BA" w:rsidP="003A48BA">
      <w:pPr>
        <w:autoSpaceDE w:val="0"/>
        <w:autoSpaceDN w:val="0"/>
        <w:adjustRightInd w:val="0"/>
        <w:jc w:val="center"/>
        <w:rPr>
          <w:rFonts w:ascii="Arial" w:hAnsi="Arial" w:cs="Arial"/>
          <w:color w:val="333333"/>
          <w:sz w:val="24"/>
          <w:szCs w:val="24"/>
          <w:u w:val="single"/>
        </w:rPr>
      </w:pPr>
      <w:r w:rsidRPr="0091364D">
        <w:rPr>
          <w:rFonts w:ascii="Arial" w:hAnsi="Arial" w:cs="Arial"/>
          <w:color w:val="333333"/>
          <w:sz w:val="24"/>
          <w:szCs w:val="24"/>
          <w:u w:val="single"/>
        </w:rPr>
        <w:t xml:space="preserve">Readings for Sunday </w:t>
      </w:r>
      <w:r>
        <w:rPr>
          <w:rFonts w:ascii="Arial" w:hAnsi="Arial" w:cs="Arial"/>
          <w:color w:val="333333"/>
          <w:sz w:val="24"/>
          <w:szCs w:val="24"/>
          <w:u w:val="single"/>
        </w:rPr>
        <w:t>23</w:t>
      </w:r>
      <w:r w:rsidRPr="003A48BA">
        <w:rPr>
          <w:rFonts w:ascii="Arial" w:hAnsi="Arial" w:cs="Arial"/>
          <w:color w:val="333333"/>
          <w:sz w:val="24"/>
          <w:szCs w:val="24"/>
          <w:u w:val="single"/>
          <w:vertAlign w:val="superscript"/>
        </w:rPr>
        <w:t>rd</w:t>
      </w:r>
      <w:r>
        <w:rPr>
          <w:rFonts w:ascii="Arial" w:hAnsi="Arial" w:cs="Arial"/>
          <w:color w:val="333333"/>
          <w:sz w:val="24"/>
          <w:szCs w:val="24"/>
          <w:u w:val="single"/>
        </w:rPr>
        <w:t xml:space="preserve"> November</w:t>
      </w:r>
    </w:p>
    <w:p w14:paraId="583D0FC6" w14:textId="382DFBF9" w:rsidR="003A48BA" w:rsidRPr="006F7176" w:rsidRDefault="003A48BA" w:rsidP="003A48BA">
      <w:pPr>
        <w:autoSpaceDE w:val="0"/>
        <w:autoSpaceDN w:val="0"/>
        <w:adjustRightInd w:val="0"/>
        <w:jc w:val="center"/>
        <w:rPr>
          <w:rFonts w:ascii="Arial" w:eastAsia="SimSun" w:hAnsi="Arial" w:cs="Arial"/>
          <w:i/>
          <w:iCs/>
          <w:color w:val="333333"/>
          <w:sz w:val="24"/>
          <w:szCs w:val="24"/>
          <w:lang w:eastAsia="zh-CN"/>
        </w:rPr>
      </w:pPr>
      <w:r>
        <w:rPr>
          <w:rFonts w:ascii="Arial" w:hAnsi="Arial" w:cs="Arial"/>
          <w:i/>
          <w:iCs/>
          <w:color w:val="333333"/>
          <w:sz w:val="24"/>
          <w:szCs w:val="24"/>
        </w:rPr>
        <w:t>Christ the King</w:t>
      </w:r>
    </w:p>
    <w:p w14:paraId="3992FDDD" w14:textId="537567E0" w:rsidR="003A48BA" w:rsidRPr="00631A50" w:rsidRDefault="003A48BA" w:rsidP="003A48BA">
      <w:pPr>
        <w:ind w:right="-239"/>
        <w:jc w:val="center"/>
        <w:rPr>
          <w:rFonts w:ascii="Arial" w:hAnsi="Arial" w:cs="Arial"/>
          <w:color w:val="333333"/>
          <w:sz w:val="24"/>
          <w:szCs w:val="24"/>
        </w:rPr>
      </w:pPr>
      <w:r w:rsidRPr="00631A50">
        <w:rPr>
          <w:rFonts w:ascii="Arial" w:hAnsi="Arial" w:cs="Arial"/>
          <w:color w:val="333333"/>
          <w:sz w:val="24"/>
          <w:szCs w:val="24"/>
        </w:rPr>
        <w:t xml:space="preserve">First Reading – </w:t>
      </w:r>
      <w:r>
        <w:rPr>
          <w:rFonts w:ascii="Arial" w:hAnsi="Arial" w:cs="Arial"/>
          <w:color w:val="333333"/>
          <w:sz w:val="24"/>
          <w:szCs w:val="24"/>
        </w:rPr>
        <w:t>Jeremiah 23.1-6</w:t>
      </w:r>
    </w:p>
    <w:p w14:paraId="5721E671" w14:textId="507E0318" w:rsidR="003A48BA" w:rsidRPr="00631A50" w:rsidRDefault="003A48BA" w:rsidP="003A48BA">
      <w:pPr>
        <w:widowControl w:val="0"/>
        <w:jc w:val="center"/>
        <w:rPr>
          <w:color w:val="333333"/>
          <w:sz w:val="24"/>
          <w:szCs w:val="24"/>
        </w:rPr>
      </w:pPr>
      <w:r>
        <w:rPr>
          <w:rFonts w:ascii="Arial" w:eastAsia="SimSun" w:hAnsi="Arial" w:cs="Arial"/>
          <w:color w:val="333333"/>
          <w:sz w:val="24"/>
          <w:szCs w:val="24"/>
          <w:lang w:eastAsia="zh-CN"/>
        </w:rPr>
        <w:t xml:space="preserve">Psalm – </w:t>
      </w:r>
      <w:r>
        <w:rPr>
          <w:rFonts w:ascii="Arial" w:eastAsia="SimSun" w:hAnsi="Arial" w:cs="Arial"/>
          <w:color w:val="333333"/>
          <w:sz w:val="24"/>
          <w:szCs w:val="24"/>
          <w:lang w:eastAsia="zh-CN"/>
        </w:rPr>
        <w:t>46</w:t>
      </w:r>
    </w:p>
    <w:p w14:paraId="4A92711D" w14:textId="3B28EC5A" w:rsidR="003A48BA" w:rsidRPr="00631A50" w:rsidRDefault="003A48BA" w:rsidP="003A48BA">
      <w:pPr>
        <w:jc w:val="center"/>
        <w:rPr>
          <w:rFonts w:ascii="Arial" w:hAnsi="Arial" w:cs="Arial"/>
          <w:color w:val="333333"/>
          <w:spacing w:val="-4"/>
          <w:sz w:val="24"/>
          <w:szCs w:val="24"/>
        </w:rPr>
      </w:pPr>
      <w:r w:rsidRPr="00631A50">
        <w:rPr>
          <w:rFonts w:ascii="Arial" w:hAnsi="Arial" w:cs="Arial"/>
          <w:color w:val="333333"/>
          <w:spacing w:val="-4"/>
          <w:sz w:val="24"/>
          <w:szCs w:val="24"/>
        </w:rPr>
        <w:t xml:space="preserve">Second Reading – </w:t>
      </w:r>
      <w:r w:rsidRPr="003A48BA">
        <w:rPr>
          <w:rFonts w:ascii="Arial" w:hAnsi="Arial" w:cs="Arial"/>
          <w:color w:val="0A0A0A"/>
          <w:spacing w:val="-6"/>
          <w:sz w:val="24"/>
          <w:szCs w:val="24"/>
        </w:rPr>
        <w:t>Colossians 1.11-20</w:t>
      </w:r>
    </w:p>
    <w:p w14:paraId="6F0A4D3C" w14:textId="3E0264B9" w:rsidR="003A48BA" w:rsidRDefault="003A48BA" w:rsidP="003A48BA">
      <w:pPr>
        <w:jc w:val="center"/>
        <w:rPr>
          <w:rFonts w:ascii="Arial" w:hAnsi="Arial" w:cs="Arial"/>
          <w:color w:val="333333"/>
          <w:sz w:val="24"/>
          <w:szCs w:val="24"/>
        </w:rPr>
      </w:pPr>
      <w:r w:rsidRPr="00631A50">
        <w:rPr>
          <w:rFonts w:ascii="Arial" w:hAnsi="Arial" w:cs="Arial"/>
          <w:color w:val="333333"/>
          <w:sz w:val="24"/>
          <w:szCs w:val="24"/>
        </w:rPr>
        <w:t>Gospel</w:t>
      </w:r>
      <w:r w:rsidRPr="0091364D">
        <w:rPr>
          <w:rFonts w:ascii="Arial" w:hAnsi="Arial" w:cs="Arial"/>
          <w:color w:val="333333"/>
          <w:sz w:val="24"/>
          <w:szCs w:val="24"/>
        </w:rPr>
        <w:t xml:space="preserve"> – </w:t>
      </w:r>
      <w:r w:rsidRPr="003A48BA">
        <w:rPr>
          <w:rFonts w:ascii="Arial" w:hAnsi="Arial" w:cs="Arial"/>
          <w:color w:val="0A0A0A"/>
          <w:sz w:val="24"/>
          <w:szCs w:val="24"/>
        </w:rPr>
        <w:t>Luke 23.33-43</w:t>
      </w:r>
    </w:p>
    <w:p w14:paraId="7422C3B6" w14:textId="77777777" w:rsidR="00F97736" w:rsidRPr="00457687" w:rsidRDefault="00F97736" w:rsidP="00F97736">
      <w:pPr>
        <w:widowControl w:val="0"/>
        <w:rPr>
          <w:rFonts w:cs="Arial"/>
          <w:sz w:val="22"/>
          <w:szCs w:val="22"/>
        </w:rPr>
      </w:pPr>
    </w:p>
    <w:p w14:paraId="74BB11ED" w14:textId="77777777" w:rsidR="00F97736" w:rsidRPr="003257AD" w:rsidRDefault="00F97736" w:rsidP="00F97736">
      <w:pPr>
        <w:jc w:val="center"/>
        <w:rPr>
          <w:rFonts w:cs="Arial"/>
          <w:sz w:val="40"/>
          <w:szCs w:val="40"/>
        </w:rPr>
      </w:pPr>
      <w:r w:rsidRPr="003F30DE">
        <w:rPr>
          <w:rFonts w:cs="Arial"/>
          <w:sz w:val="40"/>
          <w:szCs w:val="40"/>
        </w:rPr>
        <w:sym w:font="Wingdings" w:char="F058"/>
      </w:r>
      <w:r>
        <w:rPr>
          <w:rFonts w:cs="Arial"/>
          <w:sz w:val="40"/>
          <w:szCs w:val="40"/>
        </w:rPr>
        <w:t xml:space="preserve">  </w:t>
      </w:r>
      <w:r w:rsidRPr="00FB6A0F">
        <w:rPr>
          <w:rFonts w:cs="Arial"/>
          <w:sz w:val="48"/>
          <w:szCs w:val="48"/>
        </w:rPr>
        <w:sym w:font="Wingdings" w:char="F057"/>
      </w:r>
      <w:r>
        <w:rPr>
          <w:rFonts w:cs="Arial"/>
          <w:sz w:val="40"/>
          <w:szCs w:val="40"/>
        </w:rPr>
        <w:t xml:space="preserve">  </w:t>
      </w:r>
      <w:r w:rsidRPr="003F30DE">
        <w:rPr>
          <w:rFonts w:cs="Arial"/>
          <w:sz w:val="40"/>
          <w:szCs w:val="40"/>
        </w:rPr>
        <w:sym w:font="Wingdings" w:char="F058"/>
      </w:r>
    </w:p>
    <w:p w14:paraId="47ABB831" w14:textId="77777777" w:rsidR="00F97736" w:rsidRPr="00457687" w:rsidRDefault="00F97736" w:rsidP="00F97736">
      <w:pPr>
        <w:tabs>
          <w:tab w:val="left" w:pos="270"/>
        </w:tabs>
        <w:ind w:left="284"/>
        <w:rPr>
          <w:rFonts w:ascii="Arial" w:hAnsi="Arial" w:cs="Arial"/>
          <w:sz w:val="18"/>
          <w:szCs w:val="18"/>
          <w:u w:val="single"/>
        </w:rPr>
      </w:pPr>
    </w:p>
    <w:p w14:paraId="484C8924" w14:textId="1B0DF75F" w:rsidR="00F97736" w:rsidRDefault="00F97736" w:rsidP="00963321">
      <w:pPr>
        <w:tabs>
          <w:tab w:val="left" w:pos="270"/>
        </w:tabs>
        <w:ind w:left="142"/>
        <w:rPr>
          <w:rFonts w:ascii="Arial" w:hAnsi="Arial" w:cs="Arial"/>
          <w:sz w:val="24"/>
          <w:szCs w:val="23"/>
        </w:rPr>
      </w:pPr>
      <w:r w:rsidRPr="003E1E33">
        <w:rPr>
          <w:rFonts w:ascii="Arial" w:hAnsi="Arial" w:cs="Arial"/>
          <w:sz w:val="24"/>
          <w:szCs w:val="23"/>
          <w:u w:val="single"/>
        </w:rPr>
        <w:t>Processional Hymn</w:t>
      </w:r>
      <w:r w:rsidRPr="003E1E33">
        <w:rPr>
          <w:rFonts w:ascii="Arial" w:hAnsi="Arial" w:cs="Arial"/>
          <w:sz w:val="24"/>
          <w:szCs w:val="23"/>
        </w:rPr>
        <w:t xml:space="preserve">  </w:t>
      </w:r>
    </w:p>
    <w:p w14:paraId="01D7C152" w14:textId="06896EBF" w:rsidR="00963321" w:rsidRDefault="00F130B4" w:rsidP="00963321">
      <w:pPr>
        <w:tabs>
          <w:tab w:val="left" w:pos="270"/>
        </w:tabs>
        <w:ind w:left="142"/>
        <w:rPr>
          <w:rFonts w:ascii="Arial" w:hAnsi="Arial" w:cs="Arial"/>
          <w:sz w:val="24"/>
          <w:szCs w:val="24"/>
        </w:rPr>
      </w:pPr>
      <w:r>
        <w:rPr>
          <w:rFonts w:ascii="Arial" w:hAnsi="Arial" w:cs="Arial"/>
          <w:sz w:val="24"/>
          <w:szCs w:val="24"/>
        </w:rPr>
        <w:t>Hymn to St Margaret - sheet</w:t>
      </w:r>
    </w:p>
    <w:p w14:paraId="3B3616A6" w14:textId="77777777" w:rsidR="00F97736" w:rsidRPr="00457687" w:rsidRDefault="00F97736" w:rsidP="00F97736">
      <w:pPr>
        <w:tabs>
          <w:tab w:val="left" w:pos="270"/>
        </w:tabs>
        <w:ind w:left="142"/>
        <w:rPr>
          <w:rFonts w:ascii="Arial" w:hAnsi="Arial" w:cs="Arial"/>
          <w:sz w:val="16"/>
          <w:szCs w:val="16"/>
        </w:rPr>
      </w:pPr>
    </w:p>
    <w:p w14:paraId="250FBFB7" w14:textId="77777777" w:rsidR="00F97736" w:rsidRDefault="00F97736" w:rsidP="00F97736">
      <w:pPr>
        <w:autoSpaceDE w:val="0"/>
        <w:autoSpaceDN w:val="0"/>
        <w:adjustRightInd w:val="0"/>
        <w:ind w:left="142"/>
        <w:rPr>
          <w:rFonts w:ascii="Arial" w:hAnsi="Arial" w:cs="Arial"/>
          <w:sz w:val="16"/>
          <w:szCs w:val="16"/>
          <w:u w:val="single"/>
        </w:rPr>
      </w:pPr>
    </w:p>
    <w:p w14:paraId="000B2774" w14:textId="77777777" w:rsidR="00A23481" w:rsidRPr="00457687" w:rsidRDefault="00A23481" w:rsidP="00F97736">
      <w:pPr>
        <w:autoSpaceDE w:val="0"/>
        <w:autoSpaceDN w:val="0"/>
        <w:adjustRightInd w:val="0"/>
        <w:ind w:left="142"/>
        <w:rPr>
          <w:rFonts w:ascii="Arial" w:hAnsi="Arial" w:cs="Arial"/>
          <w:sz w:val="16"/>
          <w:szCs w:val="16"/>
          <w:u w:val="single"/>
        </w:rPr>
      </w:pPr>
    </w:p>
    <w:p w14:paraId="683A880D" w14:textId="77777777" w:rsidR="00F97736" w:rsidRPr="009A6AAD" w:rsidRDefault="00F97736" w:rsidP="00F97736">
      <w:pPr>
        <w:autoSpaceDE w:val="0"/>
        <w:autoSpaceDN w:val="0"/>
        <w:adjustRightInd w:val="0"/>
        <w:ind w:left="142"/>
        <w:rPr>
          <w:rFonts w:ascii="Arial" w:hAnsi="Arial" w:cs="Arial"/>
          <w:sz w:val="28"/>
          <w:szCs w:val="24"/>
        </w:rPr>
      </w:pPr>
      <w:r w:rsidRPr="009A6AAD">
        <w:rPr>
          <w:rFonts w:ascii="Arial" w:hAnsi="Arial" w:cs="Arial"/>
          <w:sz w:val="24"/>
          <w:szCs w:val="23"/>
          <w:u w:val="single"/>
        </w:rPr>
        <w:t>Collect</w:t>
      </w:r>
      <w:r w:rsidRPr="009A6AAD">
        <w:rPr>
          <w:rFonts w:ascii="Arial" w:hAnsi="Arial" w:cs="Arial"/>
          <w:sz w:val="28"/>
          <w:szCs w:val="24"/>
        </w:rPr>
        <w:t xml:space="preserve"> </w:t>
      </w:r>
    </w:p>
    <w:p w14:paraId="288239E2" w14:textId="77777777" w:rsidR="00F97736" w:rsidRPr="003257AD" w:rsidRDefault="00F97736" w:rsidP="00F97736">
      <w:pPr>
        <w:autoSpaceDE w:val="0"/>
        <w:autoSpaceDN w:val="0"/>
        <w:adjustRightInd w:val="0"/>
        <w:ind w:left="142"/>
        <w:rPr>
          <w:rFonts w:ascii="Arial" w:hAnsi="Arial" w:cs="Arial"/>
          <w:b/>
          <w:sz w:val="24"/>
          <w:szCs w:val="24"/>
        </w:rPr>
      </w:pPr>
      <w:r>
        <w:rPr>
          <w:rFonts w:ascii="Arial" w:eastAsia="SimSun" w:hAnsi="Arial" w:cs="Arial"/>
          <w:sz w:val="24"/>
          <w:szCs w:val="24"/>
          <w:lang w:eastAsia="zh-CN"/>
        </w:rPr>
        <w:t xml:space="preserve">Almighty God, you called your servant Margaret to an earthly throne that she might advance your heavenly kingdom, and endued her with zeal for your Church and charity towards your people.  Mercifully grant that we who commemorate her example may be fruitful in good works and attain to the glorious company of your saints; through Jesus Christ our Lord, who lives and reigns with you and the Holy Spirit, one God, now and forever.  </w:t>
      </w:r>
      <w:r>
        <w:rPr>
          <w:rFonts w:ascii="Arial" w:eastAsia="SimSun" w:hAnsi="Arial" w:cs="Arial"/>
          <w:b/>
          <w:sz w:val="24"/>
          <w:szCs w:val="24"/>
          <w:lang w:eastAsia="zh-CN"/>
        </w:rPr>
        <w:t>Amen</w:t>
      </w:r>
    </w:p>
    <w:p w14:paraId="26F360CE" w14:textId="77777777" w:rsidR="004E1963" w:rsidRDefault="004E1963"/>
    <w:sectPr w:rsidR="004E1963" w:rsidSect="00F97736">
      <w:pgSz w:w="11906" w:h="16838" w:code="9"/>
      <w:pgMar w:top="426" w:right="566" w:bottom="709" w:left="709" w:header="720" w:footer="720" w:gutter="0"/>
      <w:paperSrc w:first="7" w:other="7"/>
      <w:cols w:num="2" w:space="993" w:equalWidth="0">
        <w:col w:w="4819" w:space="993"/>
        <w:col w:w="481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SansUnicode">
    <w:altName w:val="Lucida Sans Unicode"/>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736"/>
    <w:rsid w:val="002419C5"/>
    <w:rsid w:val="003A48BA"/>
    <w:rsid w:val="003D182C"/>
    <w:rsid w:val="004E1963"/>
    <w:rsid w:val="00504ECC"/>
    <w:rsid w:val="0054703D"/>
    <w:rsid w:val="005577A7"/>
    <w:rsid w:val="008306F6"/>
    <w:rsid w:val="0083432A"/>
    <w:rsid w:val="00963321"/>
    <w:rsid w:val="009708D9"/>
    <w:rsid w:val="00A23481"/>
    <w:rsid w:val="00D90A15"/>
    <w:rsid w:val="00DE169E"/>
    <w:rsid w:val="00F130B4"/>
    <w:rsid w:val="00F54933"/>
    <w:rsid w:val="00F97736"/>
    <w:rsid w:val="00FB33EC"/>
    <w:rsid w:val="00FD7D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BCECAC"/>
  <w14:defaultImageDpi w14:val="300"/>
  <w15:docId w15:val="{84527ECB-DBCF-E44C-B000-3502A199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736"/>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7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7736"/>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Davies</dc:creator>
  <cp:keywords/>
  <dc:description/>
  <cp:lastModifiedBy>Kathleen Davies</cp:lastModifiedBy>
  <cp:revision>13</cp:revision>
  <cp:lastPrinted>2025-10-30T14:46:00Z</cp:lastPrinted>
  <dcterms:created xsi:type="dcterms:W3CDTF">2014-11-08T17:35:00Z</dcterms:created>
  <dcterms:modified xsi:type="dcterms:W3CDTF">2025-11-01T11:20:00Z</dcterms:modified>
</cp:coreProperties>
</file>