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B782" w14:textId="77777777" w:rsidR="00712AAF" w:rsidRPr="00E23977" w:rsidRDefault="00712AAF" w:rsidP="00712AAF">
      <w:pPr>
        <w:rPr>
          <w:spacing w:val="-6"/>
          <w:sz w:val="23"/>
          <w:szCs w:val="23"/>
        </w:rPr>
      </w:pPr>
      <w:r w:rsidRPr="00E23977">
        <w:rPr>
          <w:spacing w:val="-6"/>
          <w:sz w:val="23"/>
          <w:szCs w:val="23"/>
          <w:u w:val="single"/>
        </w:rPr>
        <w:t>First Reading</w:t>
      </w:r>
      <w:r w:rsidRPr="00E23977">
        <w:rPr>
          <w:spacing w:val="-6"/>
          <w:sz w:val="23"/>
          <w:szCs w:val="23"/>
        </w:rPr>
        <w:t xml:space="preserve"> – Genesis 12.1-9</w:t>
      </w:r>
    </w:p>
    <w:p w14:paraId="77CFD36F" w14:textId="77777777" w:rsidR="00712AAF" w:rsidRPr="00E23977" w:rsidRDefault="00712AAF" w:rsidP="00712AAF">
      <w:pPr>
        <w:rPr>
          <w:spacing w:val="-6"/>
          <w:sz w:val="23"/>
          <w:szCs w:val="23"/>
        </w:rPr>
      </w:pPr>
    </w:p>
    <w:p w14:paraId="7AEF4806" w14:textId="77777777" w:rsidR="00712AAF" w:rsidRPr="00E23977" w:rsidRDefault="00712AAF" w:rsidP="00712AAF">
      <w:pPr>
        <w:rPr>
          <w:rFonts w:eastAsia="Times New Roman"/>
          <w:sz w:val="23"/>
          <w:szCs w:val="23"/>
        </w:rPr>
      </w:pPr>
      <w:r w:rsidRPr="00E23977">
        <w:rPr>
          <w:rFonts w:eastAsia="Times New Roman"/>
          <w:sz w:val="23"/>
          <w:szCs w:val="23"/>
        </w:rPr>
        <w:t>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48AB1460" w14:textId="77777777" w:rsidR="00712AAF" w:rsidRPr="00E23977" w:rsidRDefault="00712AAF" w:rsidP="00712AAF">
      <w:pPr>
        <w:spacing w:before="100" w:beforeAutospacing="1" w:after="100" w:afterAutospacing="1"/>
        <w:rPr>
          <w:sz w:val="23"/>
          <w:szCs w:val="23"/>
        </w:rPr>
      </w:pPr>
      <w:r w:rsidRPr="00E23977">
        <w:rPr>
          <w:sz w:val="23"/>
          <w:szCs w:val="23"/>
        </w:rPr>
        <w:t>So Abram went, as the Lord had told him; and Lot went with him. Abram was seventy-five years old when he departed from Haran. Abram took his wife Sarai and his brother’s son Lot,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Lord appeared to Abram, and said, ‘To your offspring I will give this land.’ So he built there an altar to the Lord, who had appeared to him. From there he moved on to the hill country on the east of Bethel, and pitched his tent, with Bethel on the west and Ai on the east; and there he built an altar to the Lord and invoked the name of the Lord. And Abram journeyed on by stages towards the Negeb.</w:t>
      </w:r>
    </w:p>
    <w:p w14:paraId="66398D00" w14:textId="77777777" w:rsidR="00712AAF" w:rsidRPr="00E23977" w:rsidRDefault="00712AAF" w:rsidP="00712AAF">
      <w:pPr>
        <w:widowControl w:val="0"/>
        <w:rPr>
          <w:rFonts w:cs="Times New Roman"/>
          <w:sz w:val="23"/>
          <w:szCs w:val="23"/>
        </w:rPr>
      </w:pPr>
      <w:r w:rsidRPr="00E23977">
        <w:rPr>
          <w:snapToGrid w:val="0"/>
          <w:sz w:val="23"/>
          <w:szCs w:val="23"/>
          <w:u w:val="single"/>
        </w:rPr>
        <w:t>Psalm</w:t>
      </w:r>
      <w:r w:rsidRPr="00E23977">
        <w:rPr>
          <w:snapToGrid w:val="0"/>
          <w:sz w:val="23"/>
          <w:szCs w:val="23"/>
        </w:rPr>
        <w:t xml:space="preserve"> </w:t>
      </w:r>
      <w:r w:rsidRPr="00E23977">
        <w:rPr>
          <w:sz w:val="23"/>
          <w:szCs w:val="23"/>
        </w:rPr>
        <w:t>– 33.1-12</w:t>
      </w:r>
    </w:p>
    <w:p w14:paraId="48E328F1" w14:textId="77777777" w:rsidR="00712AAF" w:rsidRPr="00E23977" w:rsidRDefault="00712AAF" w:rsidP="00712AAF">
      <w:pPr>
        <w:rPr>
          <w:rFonts w:cs="Times New Roman"/>
          <w:b/>
          <w:bCs/>
          <w:sz w:val="23"/>
          <w:szCs w:val="23"/>
        </w:rPr>
      </w:pPr>
      <w:r w:rsidRPr="00E23977">
        <w:rPr>
          <w:sz w:val="23"/>
          <w:szCs w:val="23"/>
        </w:rPr>
        <w:t xml:space="preserve">Response:  </w:t>
      </w:r>
      <w:r w:rsidRPr="00E23977">
        <w:rPr>
          <w:b/>
          <w:bCs/>
          <w:sz w:val="23"/>
          <w:szCs w:val="23"/>
        </w:rPr>
        <w:t>Happy the people the Lord has         chosen as his own!</w:t>
      </w:r>
    </w:p>
    <w:p w14:paraId="4DA68DA0" w14:textId="005461E4" w:rsidR="00712AAF" w:rsidRDefault="00712AAF" w:rsidP="00712AAF">
      <w:pPr>
        <w:pStyle w:val="NormalWeb"/>
        <w:spacing w:before="0" w:beforeAutospacing="0" w:after="0" w:afterAutospacing="0"/>
        <w:rPr>
          <w:b/>
          <w:color w:val="010000"/>
          <w:sz w:val="23"/>
          <w:szCs w:val="23"/>
        </w:rPr>
      </w:pPr>
      <w:r w:rsidRPr="00E23977">
        <w:rPr>
          <w:color w:val="010000"/>
          <w:sz w:val="23"/>
          <w:szCs w:val="23"/>
        </w:rPr>
        <w:t>Rejoice in the</w:t>
      </w:r>
      <w:r w:rsidRPr="00E23977">
        <w:rPr>
          <w:rStyle w:val="apple-converted-space"/>
          <w:color w:val="010000"/>
          <w:sz w:val="23"/>
          <w:szCs w:val="23"/>
        </w:rPr>
        <w:t> </w:t>
      </w:r>
      <w:r w:rsidRPr="00E23977">
        <w:rPr>
          <w:rStyle w:val="sc"/>
          <w:color w:val="010000"/>
          <w:sz w:val="23"/>
          <w:szCs w:val="23"/>
        </w:rPr>
        <w:t>Lord</w:t>
      </w:r>
      <w:r w:rsidRPr="00E23977">
        <w:rPr>
          <w:color w:val="010000"/>
          <w:sz w:val="23"/>
          <w:szCs w:val="23"/>
        </w:rPr>
        <w:t>, you righteous;</w:t>
      </w:r>
      <w:r w:rsidRPr="00E23977">
        <w:rPr>
          <w:color w:val="010000"/>
          <w:sz w:val="23"/>
          <w:szCs w:val="23"/>
        </w:rPr>
        <w:br/>
        <w:t>it is good for the just to sing praises.</w:t>
      </w:r>
      <w:r w:rsidRPr="00E23977">
        <w:rPr>
          <w:color w:val="010000"/>
          <w:sz w:val="23"/>
          <w:szCs w:val="23"/>
        </w:rPr>
        <w:br/>
        <w:t>Praise the</w:t>
      </w:r>
      <w:r w:rsidRPr="00E23977">
        <w:rPr>
          <w:rStyle w:val="apple-converted-space"/>
          <w:color w:val="010000"/>
          <w:sz w:val="23"/>
          <w:szCs w:val="23"/>
        </w:rPr>
        <w:t> </w:t>
      </w:r>
      <w:r w:rsidRPr="00E23977">
        <w:rPr>
          <w:rStyle w:val="sc"/>
          <w:color w:val="010000"/>
          <w:sz w:val="23"/>
          <w:szCs w:val="23"/>
        </w:rPr>
        <w:t>Lord</w:t>
      </w:r>
      <w:r w:rsidRPr="00E23977">
        <w:rPr>
          <w:rStyle w:val="apple-converted-space"/>
          <w:color w:val="010000"/>
          <w:sz w:val="23"/>
          <w:szCs w:val="23"/>
        </w:rPr>
        <w:t> </w:t>
      </w:r>
      <w:r w:rsidR="00AE6D49">
        <w:rPr>
          <w:color w:val="010000"/>
          <w:sz w:val="23"/>
          <w:szCs w:val="23"/>
        </w:rPr>
        <w:t>with the harp;</w:t>
      </w:r>
      <w:r w:rsidR="00AE6D49">
        <w:rPr>
          <w:color w:val="010000"/>
          <w:sz w:val="23"/>
          <w:szCs w:val="23"/>
        </w:rPr>
        <w:br/>
        <w:t>play to</w:t>
      </w:r>
      <w:r w:rsidRPr="00E23977">
        <w:rPr>
          <w:color w:val="010000"/>
          <w:sz w:val="23"/>
          <w:szCs w:val="23"/>
        </w:rPr>
        <w:t xml:space="preserve"> him on the psaltery and the lyre.</w:t>
      </w:r>
      <w:r w:rsidRPr="00E23977">
        <w:rPr>
          <w:color w:val="010000"/>
          <w:sz w:val="23"/>
          <w:szCs w:val="23"/>
        </w:rPr>
        <w:br/>
        <w:t>Sing for him a new song;</w:t>
      </w:r>
      <w:r w:rsidRPr="00E23977">
        <w:rPr>
          <w:color w:val="010000"/>
          <w:sz w:val="23"/>
          <w:szCs w:val="23"/>
        </w:rPr>
        <w:br/>
        <w:t>sound a fanfare with all your skill upon the trumpet.</w:t>
      </w:r>
      <w:r w:rsidRPr="00E23977">
        <w:rPr>
          <w:rStyle w:val="apple-converted-space"/>
          <w:color w:val="010000"/>
          <w:sz w:val="23"/>
          <w:szCs w:val="23"/>
        </w:rPr>
        <w:t> </w:t>
      </w:r>
      <w:r w:rsidRPr="00E23977">
        <w:rPr>
          <w:rStyle w:val="apple-converted-space"/>
          <w:b/>
          <w:color w:val="010000"/>
          <w:sz w:val="23"/>
          <w:szCs w:val="23"/>
        </w:rPr>
        <w:t>R</w:t>
      </w:r>
    </w:p>
    <w:p w14:paraId="0994186F" w14:textId="77777777" w:rsidR="00712AAF" w:rsidRPr="00E23977" w:rsidRDefault="00712AAF" w:rsidP="00712AAF">
      <w:pPr>
        <w:pStyle w:val="NormalWeb"/>
        <w:spacing w:before="0" w:beforeAutospacing="0" w:after="0" w:afterAutospacing="0"/>
        <w:rPr>
          <w:rStyle w:val="apple-converted-space"/>
          <w:b/>
          <w:color w:val="010000"/>
          <w:sz w:val="23"/>
          <w:szCs w:val="23"/>
        </w:rPr>
      </w:pPr>
      <w:r w:rsidRPr="00E23977">
        <w:rPr>
          <w:color w:val="010000"/>
          <w:sz w:val="23"/>
          <w:szCs w:val="23"/>
        </w:rPr>
        <w:br/>
        <w:t>For the word of the</w:t>
      </w:r>
      <w:r w:rsidRPr="00E23977">
        <w:rPr>
          <w:rStyle w:val="apple-converted-space"/>
          <w:color w:val="010000"/>
          <w:sz w:val="23"/>
          <w:szCs w:val="23"/>
        </w:rPr>
        <w:t> </w:t>
      </w:r>
      <w:r w:rsidRPr="00E23977">
        <w:rPr>
          <w:rStyle w:val="sc"/>
          <w:color w:val="010000"/>
          <w:sz w:val="23"/>
          <w:szCs w:val="23"/>
        </w:rPr>
        <w:t>Lord</w:t>
      </w:r>
      <w:r w:rsidRPr="00E23977">
        <w:rPr>
          <w:rStyle w:val="apple-converted-space"/>
          <w:color w:val="010000"/>
          <w:sz w:val="23"/>
          <w:szCs w:val="23"/>
        </w:rPr>
        <w:t> </w:t>
      </w:r>
      <w:r w:rsidRPr="00E23977">
        <w:rPr>
          <w:color w:val="010000"/>
          <w:sz w:val="23"/>
          <w:szCs w:val="23"/>
        </w:rPr>
        <w:t>is right,</w:t>
      </w:r>
      <w:r w:rsidRPr="00E23977">
        <w:rPr>
          <w:color w:val="010000"/>
          <w:sz w:val="23"/>
          <w:szCs w:val="23"/>
        </w:rPr>
        <w:br/>
        <w:t>and all his works are sure.</w:t>
      </w:r>
      <w:r w:rsidRPr="00E23977">
        <w:rPr>
          <w:rStyle w:val="apple-converted-space"/>
          <w:color w:val="010000"/>
          <w:sz w:val="23"/>
          <w:szCs w:val="23"/>
        </w:rPr>
        <w:t> </w:t>
      </w:r>
      <w:r w:rsidRPr="00E23977">
        <w:rPr>
          <w:color w:val="010000"/>
          <w:sz w:val="23"/>
          <w:szCs w:val="23"/>
        </w:rPr>
        <w:br/>
        <w:t>He loves righteousness and justice;</w:t>
      </w:r>
      <w:r w:rsidRPr="00E23977">
        <w:rPr>
          <w:color w:val="010000"/>
          <w:sz w:val="23"/>
          <w:szCs w:val="23"/>
        </w:rPr>
        <w:br/>
        <w:t>the loving-kindness of the Lord fills the whole earth.</w:t>
      </w:r>
      <w:r w:rsidRPr="00E23977">
        <w:rPr>
          <w:rStyle w:val="apple-converted-space"/>
          <w:color w:val="010000"/>
          <w:sz w:val="23"/>
          <w:szCs w:val="23"/>
        </w:rPr>
        <w:t> </w:t>
      </w:r>
      <w:r w:rsidRPr="00E23977">
        <w:rPr>
          <w:color w:val="010000"/>
          <w:sz w:val="23"/>
          <w:szCs w:val="23"/>
        </w:rPr>
        <w:t>By the word of the</w:t>
      </w:r>
      <w:r w:rsidRPr="00E23977">
        <w:rPr>
          <w:rStyle w:val="apple-converted-space"/>
          <w:color w:val="010000"/>
          <w:sz w:val="23"/>
          <w:szCs w:val="23"/>
        </w:rPr>
        <w:t> </w:t>
      </w:r>
      <w:r w:rsidRPr="00E23977">
        <w:rPr>
          <w:rStyle w:val="sc"/>
          <w:color w:val="010000"/>
          <w:sz w:val="23"/>
          <w:szCs w:val="23"/>
        </w:rPr>
        <w:t>Lord</w:t>
      </w:r>
      <w:r w:rsidRPr="00E23977">
        <w:rPr>
          <w:rStyle w:val="apple-converted-space"/>
          <w:color w:val="010000"/>
          <w:sz w:val="23"/>
          <w:szCs w:val="23"/>
        </w:rPr>
        <w:t> </w:t>
      </w:r>
      <w:r w:rsidRPr="00E23977">
        <w:rPr>
          <w:color w:val="010000"/>
          <w:sz w:val="23"/>
          <w:szCs w:val="23"/>
        </w:rPr>
        <w:t xml:space="preserve">were the heavens made, by the breath of his mouth all the heavenly hosts. </w:t>
      </w:r>
      <w:r w:rsidRPr="00E23977">
        <w:rPr>
          <w:b/>
          <w:color w:val="010000"/>
          <w:sz w:val="23"/>
          <w:szCs w:val="23"/>
        </w:rPr>
        <w:t>R</w:t>
      </w:r>
    </w:p>
    <w:p w14:paraId="1179FD9E" w14:textId="77777777" w:rsidR="00712AAF" w:rsidRPr="00E23977" w:rsidRDefault="00712AAF" w:rsidP="00712AAF">
      <w:pPr>
        <w:rPr>
          <w:rFonts w:cs="Times New Roman"/>
          <w:b/>
          <w:bCs/>
          <w:sz w:val="23"/>
          <w:szCs w:val="23"/>
        </w:rPr>
      </w:pPr>
    </w:p>
    <w:p w14:paraId="10035F15" w14:textId="77777777" w:rsidR="00712AAF" w:rsidRPr="00E23977" w:rsidRDefault="00712AAF" w:rsidP="00712AAF">
      <w:pPr>
        <w:pStyle w:val="NormalWeb"/>
        <w:spacing w:before="0" w:beforeAutospacing="0" w:after="0" w:afterAutospacing="0"/>
        <w:rPr>
          <w:color w:val="010000"/>
          <w:sz w:val="23"/>
          <w:szCs w:val="23"/>
        </w:rPr>
      </w:pPr>
      <w:r w:rsidRPr="00E23977">
        <w:rPr>
          <w:color w:val="010000"/>
          <w:sz w:val="23"/>
          <w:szCs w:val="23"/>
        </w:rPr>
        <w:t xml:space="preserve">He gathers up the waters of the ocean </w:t>
      </w:r>
    </w:p>
    <w:p w14:paraId="6C636372" w14:textId="77777777" w:rsidR="00712AAF" w:rsidRPr="00E23977" w:rsidRDefault="00712AAF" w:rsidP="00712AAF">
      <w:pPr>
        <w:pStyle w:val="NormalWeb"/>
        <w:spacing w:before="0" w:beforeAutospacing="0" w:after="0" w:afterAutospacing="0"/>
        <w:rPr>
          <w:b/>
          <w:color w:val="010000"/>
          <w:sz w:val="23"/>
          <w:szCs w:val="23"/>
        </w:rPr>
      </w:pPr>
      <w:r w:rsidRPr="00E23977">
        <w:rPr>
          <w:color w:val="010000"/>
          <w:sz w:val="23"/>
          <w:szCs w:val="23"/>
        </w:rPr>
        <w:t>as in a water-skin and stores up the depths of the sea.</w:t>
      </w:r>
      <w:r w:rsidRPr="00E23977">
        <w:rPr>
          <w:color w:val="010000"/>
          <w:sz w:val="23"/>
          <w:szCs w:val="23"/>
        </w:rPr>
        <w:br/>
        <w:t>Let all the earth fear the</w:t>
      </w:r>
      <w:r w:rsidRPr="00E23977">
        <w:rPr>
          <w:rStyle w:val="apple-converted-space"/>
          <w:color w:val="010000"/>
          <w:sz w:val="23"/>
          <w:szCs w:val="23"/>
        </w:rPr>
        <w:t> </w:t>
      </w:r>
      <w:r w:rsidRPr="00E23977">
        <w:rPr>
          <w:rStyle w:val="sc"/>
          <w:color w:val="010000"/>
          <w:sz w:val="23"/>
          <w:szCs w:val="23"/>
        </w:rPr>
        <w:t>Lord</w:t>
      </w:r>
      <w:r w:rsidRPr="00E23977">
        <w:rPr>
          <w:color w:val="010000"/>
          <w:sz w:val="23"/>
          <w:szCs w:val="23"/>
        </w:rPr>
        <w:t>;</w:t>
      </w:r>
      <w:r w:rsidRPr="00E23977">
        <w:rPr>
          <w:color w:val="010000"/>
          <w:sz w:val="23"/>
          <w:szCs w:val="23"/>
        </w:rPr>
        <w:br/>
        <w:t>let all who dwell in the world stand in awe of him.</w:t>
      </w:r>
      <w:r w:rsidRPr="00E23977">
        <w:rPr>
          <w:rStyle w:val="apple-converted-space"/>
          <w:color w:val="010000"/>
          <w:sz w:val="23"/>
          <w:szCs w:val="23"/>
        </w:rPr>
        <w:t> </w:t>
      </w:r>
      <w:r w:rsidRPr="00E23977">
        <w:rPr>
          <w:color w:val="010000"/>
          <w:sz w:val="23"/>
          <w:szCs w:val="23"/>
        </w:rPr>
        <w:t>For he spoke, and it came to pass;</w:t>
      </w:r>
      <w:r w:rsidRPr="00E23977">
        <w:rPr>
          <w:color w:val="010000"/>
          <w:sz w:val="23"/>
          <w:szCs w:val="23"/>
        </w:rPr>
        <w:br/>
        <w:t>he commanded, and it stood fast.</w:t>
      </w:r>
      <w:r w:rsidRPr="00E23977">
        <w:rPr>
          <w:rStyle w:val="apple-converted-space"/>
          <w:color w:val="010000"/>
          <w:sz w:val="23"/>
          <w:szCs w:val="23"/>
        </w:rPr>
        <w:t> </w:t>
      </w:r>
      <w:r w:rsidRPr="00E23977">
        <w:rPr>
          <w:rStyle w:val="apple-converted-space"/>
          <w:b/>
          <w:color w:val="010000"/>
          <w:sz w:val="23"/>
          <w:szCs w:val="23"/>
        </w:rPr>
        <w:t>R</w:t>
      </w:r>
    </w:p>
    <w:p w14:paraId="3BEAFCCF" w14:textId="77777777" w:rsidR="00712AAF" w:rsidRPr="00E23977" w:rsidRDefault="00712AAF" w:rsidP="00712AAF">
      <w:pPr>
        <w:pStyle w:val="NormalWeb"/>
        <w:spacing w:before="0" w:beforeAutospacing="0" w:after="0" w:afterAutospacing="0"/>
        <w:rPr>
          <w:b/>
          <w:color w:val="010000"/>
          <w:sz w:val="23"/>
          <w:szCs w:val="23"/>
        </w:rPr>
      </w:pPr>
      <w:r w:rsidRPr="00E23977">
        <w:rPr>
          <w:color w:val="010000"/>
          <w:sz w:val="23"/>
          <w:szCs w:val="23"/>
        </w:rPr>
        <w:br/>
        <w:t>The</w:t>
      </w:r>
      <w:r w:rsidRPr="00E23977">
        <w:rPr>
          <w:rStyle w:val="apple-converted-space"/>
          <w:color w:val="010000"/>
          <w:sz w:val="23"/>
          <w:szCs w:val="23"/>
        </w:rPr>
        <w:t> </w:t>
      </w:r>
      <w:r w:rsidRPr="00E23977">
        <w:rPr>
          <w:rStyle w:val="sc"/>
          <w:color w:val="010000"/>
          <w:sz w:val="23"/>
          <w:szCs w:val="23"/>
        </w:rPr>
        <w:t>Lord</w:t>
      </w:r>
      <w:r w:rsidRPr="00E23977">
        <w:rPr>
          <w:rStyle w:val="apple-converted-space"/>
          <w:color w:val="010000"/>
          <w:sz w:val="23"/>
          <w:szCs w:val="23"/>
        </w:rPr>
        <w:t> </w:t>
      </w:r>
      <w:r w:rsidRPr="00E23977">
        <w:rPr>
          <w:color w:val="010000"/>
          <w:sz w:val="23"/>
          <w:szCs w:val="23"/>
        </w:rPr>
        <w:t>brings the will of the nations to nought;</w:t>
      </w:r>
      <w:r w:rsidRPr="00E23977">
        <w:rPr>
          <w:color w:val="010000"/>
          <w:sz w:val="23"/>
          <w:szCs w:val="23"/>
        </w:rPr>
        <w:br/>
        <w:t>he thwarts the designs of the peoples.</w:t>
      </w:r>
      <w:r w:rsidRPr="00E23977">
        <w:rPr>
          <w:rStyle w:val="apple-converted-space"/>
          <w:color w:val="010000"/>
          <w:sz w:val="23"/>
          <w:szCs w:val="23"/>
        </w:rPr>
        <w:t> </w:t>
      </w:r>
      <w:r w:rsidRPr="00E23977">
        <w:rPr>
          <w:color w:val="010000"/>
          <w:sz w:val="23"/>
          <w:szCs w:val="23"/>
        </w:rPr>
        <w:br/>
        <w:t xml:space="preserve">But the </w:t>
      </w:r>
      <w:r w:rsidRPr="00E23977">
        <w:rPr>
          <w:rStyle w:val="sc"/>
          <w:color w:val="010000"/>
          <w:sz w:val="23"/>
          <w:szCs w:val="23"/>
        </w:rPr>
        <w:t>Lord’s will</w:t>
      </w:r>
      <w:r w:rsidRPr="00E23977">
        <w:rPr>
          <w:rStyle w:val="apple-converted-space"/>
          <w:color w:val="010000"/>
          <w:sz w:val="23"/>
          <w:szCs w:val="23"/>
        </w:rPr>
        <w:t> </w:t>
      </w:r>
      <w:r w:rsidRPr="00E23977">
        <w:rPr>
          <w:color w:val="010000"/>
          <w:sz w:val="23"/>
          <w:szCs w:val="23"/>
        </w:rPr>
        <w:t>stands fast for ever,</w:t>
      </w:r>
      <w:r w:rsidRPr="00E23977">
        <w:rPr>
          <w:color w:val="010000"/>
          <w:sz w:val="23"/>
          <w:szCs w:val="23"/>
        </w:rPr>
        <w:br/>
        <w:t>and the designs of his heart from age to age.</w:t>
      </w:r>
      <w:r w:rsidRPr="00E23977">
        <w:rPr>
          <w:rStyle w:val="apple-converted-space"/>
          <w:color w:val="010000"/>
          <w:sz w:val="23"/>
          <w:szCs w:val="23"/>
        </w:rPr>
        <w:t> </w:t>
      </w:r>
      <w:r w:rsidRPr="00E23977">
        <w:rPr>
          <w:color w:val="010000"/>
          <w:sz w:val="23"/>
          <w:szCs w:val="23"/>
        </w:rPr>
        <w:br/>
        <w:t>Happy is the nation whose God is the</w:t>
      </w:r>
      <w:r w:rsidRPr="00E23977">
        <w:rPr>
          <w:rStyle w:val="apple-converted-space"/>
          <w:color w:val="010000"/>
          <w:sz w:val="23"/>
          <w:szCs w:val="23"/>
        </w:rPr>
        <w:t> </w:t>
      </w:r>
      <w:r w:rsidRPr="00E23977">
        <w:rPr>
          <w:rStyle w:val="sc"/>
          <w:color w:val="010000"/>
          <w:sz w:val="23"/>
          <w:szCs w:val="23"/>
        </w:rPr>
        <w:t>Lord</w:t>
      </w:r>
      <w:r w:rsidRPr="00E23977">
        <w:rPr>
          <w:color w:val="010000"/>
          <w:sz w:val="23"/>
          <w:szCs w:val="23"/>
        </w:rPr>
        <w:t>,</w:t>
      </w:r>
      <w:r w:rsidRPr="00E23977">
        <w:rPr>
          <w:color w:val="010000"/>
          <w:sz w:val="23"/>
          <w:szCs w:val="23"/>
        </w:rPr>
        <w:br/>
        <w:t>happy the people he has chosen to be his own.</w:t>
      </w:r>
      <w:r w:rsidRPr="00E23977">
        <w:rPr>
          <w:rStyle w:val="apple-converted-space"/>
          <w:color w:val="010000"/>
          <w:sz w:val="23"/>
          <w:szCs w:val="23"/>
        </w:rPr>
        <w:t> </w:t>
      </w:r>
      <w:r w:rsidRPr="00E23977">
        <w:rPr>
          <w:rStyle w:val="apple-converted-space"/>
          <w:b/>
          <w:color w:val="010000"/>
          <w:sz w:val="23"/>
          <w:szCs w:val="23"/>
        </w:rPr>
        <w:t>R</w:t>
      </w:r>
    </w:p>
    <w:p w14:paraId="40F1565C" w14:textId="77777777" w:rsidR="00712AAF" w:rsidRPr="00E23977" w:rsidRDefault="00712AAF" w:rsidP="00712AAF">
      <w:pPr>
        <w:rPr>
          <w:rFonts w:cs="Times New Roman"/>
          <w:sz w:val="23"/>
          <w:szCs w:val="23"/>
          <w:u w:val="single"/>
        </w:rPr>
      </w:pPr>
    </w:p>
    <w:p w14:paraId="058AD401" w14:textId="77777777" w:rsidR="00712AAF" w:rsidRPr="00E23977" w:rsidRDefault="00712AAF" w:rsidP="00712AAF">
      <w:pPr>
        <w:widowControl w:val="0"/>
        <w:rPr>
          <w:rFonts w:cs="Times New Roman"/>
          <w:sz w:val="23"/>
          <w:szCs w:val="23"/>
        </w:rPr>
      </w:pPr>
      <w:r w:rsidRPr="00E23977">
        <w:rPr>
          <w:snapToGrid w:val="0"/>
          <w:sz w:val="23"/>
          <w:szCs w:val="23"/>
          <w:u w:val="single"/>
        </w:rPr>
        <w:t>Second Reading</w:t>
      </w:r>
      <w:r w:rsidRPr="00E23977">
        <w:rPr>
          <w:snapToGrid w:val="0"/>
          <w:sz w:val="23"/>
          <w:szCs w:val="23"/>
        </w:rPr>
        <w:t xml:space="preserve"> – </w:t>
      </w:r>
      <w:r w:rsidRPr="00E23977">
        <w:rPr>
          <w:rFonts w:eastAsia="SimSun"/>
          <w:sz w:val="23"/>
          <w:szCs w:val="23"/>
          <w:lang w:eastAsia="zh-CN"/>
        </w:rPr>
        <w:t>Romans 4.13-25</w:t>
      </w:r>
    </w:p>
    <w:p w14:paraId="39F3CFE7" w14:textId="77777777" w:rsidR="00712AAF" w:rsidRPr="00E23977" w:rsidRDefault="00712AAF" w:rsidP="00712AAF">
      <w:pPr>
        <w:widowControl w:val="0"/>
        <w:rPr>
          <w:rFonts w:cs="Times New Roman"/>
          <w:sz w:val="23"/>
          <w:szCs w:val="23"/>
        </w:rPr>
      </w:pPr>
      <w:r w:rsidRPr="00E23977">
        <w:rPr>
          <w:rFonts w:cs="Times New Roman"/>
          <w:sz w:val="23"/>
          <w:szCs w:val="23"/>
        </w:rPr>
        <w:t> </w:t>
      </w:r>
    </w:p>
    <w:p w14:paraId="597BAAD5" w14:textId="77777777" w:rsidR="00712AAF" w:rsidRPr="00E23977" w:rsidRDefault="00712AAF" w:rsidP="00712AAF">
      <w:pPr>
        <w:widowControl w:val="0"/>
        <w:rPr>
          <w:rFonts w:cs="Times New Roman"/>
          <w:sz w:val="23"/>
          <w:szCs w:val="23"/>
        </w:rPr>
      </w:pPr>
      <w:r w:rsidRPr="00E23977">
        <w:rPr>
          <w:sz w:val="23"/>
          <w:szCs w:val="23"/>
        </w:rPr>
        <w:t>The promise that Abraham would inherit the world did not come to Abraham or to his descendants through the law but through the righteousness of faith.</w:t>
      </w:r>
      <w:r w:rsidRPr="00E23977">
        <w:rPr>
          <w:rStyle w:val="apple-converted-space"/>
          <w:sz w:val="23"/>
          <w:szCs w:val="23"/>
        </w:rPr>
        <w:t> </w:t>
      </w:r>
      <w:r w:rsidRPr="00E23977">
        <w:rPr>
          <w:sz w:val="23"/>
          <w:szCs w:val="23"/>
        </w:rPr>
        <w:t>If it is the adherents of the law who are to be the heirs, faith is null and the promise is void.</w:t>
      </w:r>
      <w:r w:rsidRPr="00E23977">
        <w:rPr>
          <w:rStyle w:val="apple-converted-space"/>
          <w:sz w:val="23"/>
          <w:szCs w:val="23"/>
        </w:rPr>
        <w:t> </w:t>
      </w:r>
      <w:r w:rsidRPr="00E23977">
        <w:rPr>
          <w:sz w:val="23"/>
          <w:szCs w:val="23"/>
        </w:rPr>
        <w:t>For the law brings wrath; but where there is no law, neither is there violation.</w:t>
      </w:r>
    </w:p>
    <w:p w14:paraId="78558604" w14:textId="170A280B" w:rsidR="00712AAF" w:rsidRPr="00E23977" w:rsidRDefault="00712AAF" w:rsidP="00712AAF">
      <w:pPr>
        <w:pStyle w:val="NormalWeb"/>
        <w:rPr>
          <w:rStyle w:val="apple-converted-space"/>
          <w:i/>
          <w:sz w:val="23"/>
          <w:szCs w:val="23"/>
        </w:rPr>
      </w:pPr>
      <w:r w:rsidRPr="00E23977">
        <w:rPr>
          <w:sz w:val="23"/>
          <w:szCs w:val="23"/>
        </w:rPr>
        <w:t>For this reason it depends on faith, in order that the promise may rest on grace and be guaranteed to all his descendants, not only to the adherents of the law but also to those who share the faith of Abraham (for he is the father of all of us,</w:t>
      </w:r>
      <w:r w:rsidRPr="00E23977">
        <w:rPr>
          <w:rStyle w:val="apple-converted-space"/>
          <w:sz w:val="23"/>
          <w:szCs w:val="23"/>
        </w:rPr>
        <w:t> </w:t>
      </w:r>
      <w:r w:rsidRPr="00E23977">
        <w:rPr>
          <w:sz w:val="23"/>
          <w:szCs w:val="23"/>
        </w:rPr>
        <w:t>as it is written, ‘I have made you the father of many nations’)—in the presence of the God in whom he believed, who gives life to the dead and calls into existence the things that do not exist.</w:t>
      </w:r>
      <w:r w:rsidRPr="00E23977">
        <w:rPr>
          <w:rStyle w:val="apple-converted-space"/>
          <w:sz w:val="23"/>
          <w:szCs w:val="23"/>
        </w:rPr>
        <w:t> </w:t>
      </w:r>
      <w:r w:rsidRPr="00E23977">
        <w:rPr>
          <w:sz w:val="23"/>
          <w:szCs w:val="23"/>
        </w:rPr>
        <w:t>Hoping against hope, he believed that he would become ‘the father of many nations’, according to what was said, ‘So numerous shall your descendants be.’</w:t>
      </w:r>
      <w:r w:rsidRPr="00E23977">
        <w:rPr>
          <w:rStyle w:val="apple-converted-space"/>
          <w:sz w:val="23"/>
          <w:szCs w:val="23"/>
        </w:rPr>
        <w:t> </w:t>
      </w:r>
      <w:r w:rsidRPr="00E23977">
        <w:rPr>
          <w:sz w:val="23"/>
          <w:szCs w:val="23"/>
        </w:rPr>
        <w:t>He did not weaken in faith when he considered his own body, which was already</w:t>
      </w:r>
      <w:r w:rsidRPr="00E23977">
        <w:rPr>
          <w:rStyle w:val="apple-converted-space"/>
          <w:sz w:val="23"/>
          <w:szCs w:val="23"/>
        </w:rPr>
        <w:t> </w:t>
      </w:r>
      <w:r w:rsidRPr="00E23977">
        <w:rPr>
          <w:sz w:val="23"/>
          <w:szCs w:val="23"/>
        </w:rPr>
        <w:t>as good as dead (for he was about a hundred years old), or when he considered the barrenness of Sarah’s womb.</w:t>
      </w:r>
      <w:r w:rsidRPr="00E23977">
        <w:rPr>
          <w:rStyle w:val="apple-converted-space"/>
          <w:sz w:val="23"/>
          <w:szCs w:val="23"/>
        </w:rPr>
        <w:t> </w:t>
      </w:r>
      <w:r w:rsidRPr="00E23977">
        <w:rPr>
          <w:sz w:val="23"/>
          <w:szCs w:val="23"/>
        </w:rPr>
        <w:t>No distrust made him waver concerning the promise of God, but he grew strong in his faith as he gave glory to God,</w:t>
      </w:r>
      <w:r w:rsidRPr="00E23977">
        <w:rPr>
          <w:rStyle w:val="apple-converted-space"/>
          <w:sz w:val="23"/>
          <w:szCs w:val="23"/>
        </w:rPr>
        <w:t> </w:t>
      </w:r>
      <w:r w:rsidRPr="00E23977">
        <w:rPr>
          <w:sz w:val="23"/>
          <w:szCs w:val="23"/>
        </w:rPr>
        <w:t>being fully convinced that God was able to do what he had promised.</w:t>
      </w:r>
      <w:r w:rsidRPr="00E23977">
        <w:rPr>
          <w:rStyle w:val="apple-converted-space"/>
          <w:sz w:val="23"/>
          <w:szCs w:val="23"/>
        </w:rPr>
        <w:t> </w:t>
      </w:r>
    </w:p>
    <w:p w14:paraId="04034317" w14:textId="77777777" w:rsidR="00712AAF" w:rsidRPr="00E23977" w:rsidRDefault="00712AAF" w:rsidP="00712AAF">
      <w:pPr>
        <w:pStyle w:val="NormalWeb"/>
        <w:rPr>
          <w:rFonts w:ascii="Verdana" w:hAnsi="Verdana"/>
          <w:sz w:val="23"/>
          <w:szCs w:val="23"/>
        </w:rPr>
      </w:pPr>
      <w:r w:rsidRPr="00E23977">
        <w:rPr>
          <w:sz w:val="23"/>
          <w:szCs w:val="23"/>
        </w:rPr>
        <w:t>Therefore his faith</w:t>
      </w:r>
      <w:r w:rsidRPr="00E23977">
        <w:rPr>
          <w:rStyle w:val="apple-converted-space"/>
          <w:sz w:val="23"/>
          <w:szCs w:val="23"/>
        </w:rPr>
        <w:t> </w:t>
      </w:r>
      <w:r w:rsidRPr="00E23977">
        <w:rPr>
          <w:sz w:val="23"/>
          <w:szCs w:val="23"/>
        </w:rPr>
        <w:t>‘was reckoned to him as righteousness.’</w:t>
      </w:r>
      <w:r w:rsidRPr="00E23977">
        <w:rPr>
          <w:rStyle w:val="apple-converted-space"/>
          <w:sz w:val="23"/>
          <w:szCs w:val="23"/>
        </w:rPr>
        <w:t> </w:t>
      </w:r>
      <w:r w:rsidRPr="00E23977">
        <w:rPr>
          <w:sz w:val="23"/>
          <w:szCs w:val="23"/>
        </w:rPr>
        <w:t>Now the words, ‘it was reckoned to him’, were written not for his sake alone,</w:t>
      </w:r>
      <w:r w:rsidRPr="00E23977">
        <w:rPr>
          <w:rStyle w:val="apple-converted-space"/>
          <w:sz w:val="23"/>
          <w:szCs w:val="23"/>
        </w:rPr>
        <w:t> </w:t>
      </w:r>
      <w:r w:rsidRPr="00E23977">
        <w:rPr>
          <w:sz w:val="23"/>
          <w:szCs w:val="23"/>
        </w:rPr>
        <w:t>but for ours also. It will be reckoned to us who believe in him who raised Jesus our Lord from the dead,</w:t>
      </w:r>
      <w:r w:rsidRPr="00E23977">
        <w:rPr>
          <w:rStyle w:val="apple-converted-space"/>
          <w:sz w:val="23"/>
          <w:szCs w:val="23"/>
        </w:rPr>
        <w:t> </w:t>
      </w:r>
      <w:r w:rsidRPr="00E23977">
        <w:rPr>
          <w:sz w:val="23"/>
          <w:szCs w:val="23"/>
        </w:rPr>
        <w:t>who was handed over to death for our trespasses and was raised for our justification</w:t>
      </w:r>
      <w:r w:rsidRPr="00E23977">
        <w:rPr>
          <w:rFonts w:ascii="Verdana" w:hAnsi="Verdana"/>
          <w:sz w:val="23"/>
          <w:szCs w:val="23"/>
        </w:rPr>
        <w:t>.</w:t>
      </w:r>
      <w:r w:rsidRPr="00E23977">
        <w:rPr>
          <w:rStyle w:val="apple-converted-space"/>
          <w:rFonts w:ascii="Verdana" w:hAnsi="Verdana"/>
          <w:sz w:val="23"/>
          <w:szCs w:val="23"/>
        </w:rPr>
        <w:t> </w:t>
      </w:r>
    </w:p>
    <w:p w14:paraId="0C3171BF" w14:textId="376A38EB" w:rsidR="00712AAF" w:rsidRPr="00E23977" w:rsidRDefault="00712AAF" w:rsidP="00712AAF">
      <w:pPr>
        <w:suppressLineNumbers/>
        <w:tabs>
          <w:tab w:val="left" w:pos="1418"/>
        </w:tabs>
        <w:rPr>
          <w:sz w:val="23"/>
          <w:szCs w:val="23"/>
        </w:rPr>
      </w:pPr>
      <w:r w:rsidRPr="00E23977">
        <w:rPr>
          <w:sz w:val="23"/>
          <w:szCs w:val="23"/>
          <w:u w:val="single"/>
        </w:rPr>
        <w:t>Gradual Hymn</w:t>
      </w:r>
      <w:r w:rsidRPr="00E23977">
        <w:rPr>
          <w:sz w:val="23"/>
          <w:szCs w:val="23"/>
        </w:rPr>
        <w:t xml:space="preserve"> – </w:t>
      </w:r>
      <w:r w:rsidR="0044673C">
        <w:rPr>
          <w:sz w:val="23"/>
          <w:szCs w:val="23"/>
        </w:rPr>
        <w:t>315</w:t>
      </w:r>
    </w:p>
    <w:p w14:paraId="5FE55C30" w14:textId="240830AE" w:rsidR="00712AAF" w:rsidRPr="00E23977" w:rsidRDefault="00712AAF" w:rsidP="00712AAF">
      <w:pPr>
        <w:suppressLineNumbers/>
        <w:tabs>
          <w:tab w:val="left" w:pos="1418"/>
        </w:tabs>
        <w:rPr>
          <w:sz w:val="23"/>
          <w:szCs w:val="23"/>
        </w:rPr>
      </w:pPr>
      <w:r w:rsidRPr="00E23977">
        <w:rPr>
          <w:sz w:val="23"/>
          <w:szCs w:val="23"/>
        </w:rPr>
        <w:t xml:space="preserve">          </w:t>
      </w:r>
      <w:r w:rsidR="0044673C">
        <w:rPr>
          <w:sz w:val="23"/>
          <w:szCs w:val="23"/>
        </w:rPr>
        <w:t>Immortal love, forever full</w:t>
      </w:r>
    </w:p>
    <w:p w14:paraId="7D0E994A" w14:textId="77777777" w:rsidR="00712AAF" w:rsidRDefault="00712AAF" w:rsidP="00712AAF">
      <w:pPr>
        <w:suppressLineNumbers/>
        <w:tabs>
          <w:tab w:val="left" w:pos="1418"/>
        </w:tabs>
        <w:rPr>
          <w:szCs w:val="22"/>
        </w:rPr>
      </w:pPr>
    </w:p>
    <w:p w14:paraId="341BB5C0" w14:textId="77777777" w:rsidR="00712AAF" w:rsidRDefault="00712AAF" w:rsidP="00712AAF">
      <w:pPr>
        <w:widowControl w:val="0"/>
        <w:rPr>
          <w:snapToGrid w:val="0"/>
          <w:u w:val="single"/>
        </w:rPr>
      </w:pPr>
    </w:p>
    <w:p w14:paraId="261868FC" w14:textId="77777777" w:rsidR="00712AAF" w:rsidRDefault="00712AAF" w:rsidP="00712AAF">
      <w:pPr>
        <w:widowControl w:val="0"/>
        <w:rPr>
          <w:snapToGrid w:val="0"/>
          <w:u w:val="single"/>
        </w:rPr>
      </w:pPr>
    </w:p>
    <w:p w14:paraId="1180440C" w14:textId="77777777" w:rsidR="00712AAF" w:rsidRDefault="00712AAF" w:rsidP="00712AAF">
      <w:pPr>
        <w:widowControl w:val="0"/>
        <w:rPr>
          <w:snapToGrid w:val="0"/>
          <w:u w:val="single"/>
        </w:rPr>
      </w:pPr>
    </w:p>
    <w:p w14:paraId="00BF3231" w14:textId="77777777" w:rsidR="00712AAF" w:rsidRPr="00032B08" w:rsidRDefault="00712AAF" w:rsidP="00712AAF">
      <w:pPr>
        <w:widowControl w:val="0"/>
        <w:rPr>
          <w:rFonts w:cs="Times New Roman"/>
          <w:snapToGrid w:val="0"/>
          <w:sz w:val="23"/>
          <w:szCs w:val="23"/>
          <w:u w:val="single"/>
        </w:rPr>
      </w:pPr>
      <w:r w:rsidRPr="00032B08">
        <w:rPr>
          <w:snapToGrid w:val="0"/>
          <w:sz w:val="23"/>
          <w:szCs w:val="23"/>
          <w:u w:val="single"/>
        </w:rPr>
        <w:t>GOSPEL</w:t>
      </w:r>
      <w:r w:rsidRPr="00032B08">
        <w:rPr>
          <w:snapToGrid w:val="0"/>
          <w:sz w:val="23"/>
          <w:szCs w:val="23"/>
        </w:rPr>
        <w:t xml:space="preserve"> – </w:t>
      </w:r>
      <w:r w:rsidRPr="00032B08">
        <w:rPr>
          <w:rFonts w:eastAsia="SimSun"/>
          <w:sz w:val="23"/>
          <w:szCs w:val="23"/>
          <w:lang w:eastAsia="zh-CN"/>
        </w:rPr>
        <w:t>Matthew 9.9-13, 18-26</w:t>
      </w:r>
    </w:p>
    <w:p w14:paraId="41F52D42" w14:textId="77777777" w:rsidR="00712AAF" w:rsidRPr="00032B08" w:rsidRDefault="00712AAF" w:rsidP="00712AAF">
      <w:pPr>
        <w:spacing w:before="100" w:beforeAutospacing="1" w:after="100" w:afterAutospacing="1"/>
        <w:rPr>
          <w:sz w:val="23"/>
          <w:szCs w:val="23"/>
        </w:rPr>
      </w:pPr>
      <w:r w:rsidRPr="00032B08">
        <w:rPr>
          <w:sz w:val="23"/>
          <w:szCs w:val="23"/>
        </w:rPr>
        <w:t>As Jesus was walking along, he saw a man called Matthew sitting at the tax booth; and he said to him, ‘Follow me.’ And he got up and followed him.</w:t>
      </w:r>
    </w:p>
    <w:p w14:paraId="75D6244D" w14:textId="77777777" w:rsidR="00712AAF" w:rsidRPr="00032B08" w:rsidRDefault="00712AAF" w:rsidP="00712AAF">
      <w:pPr>
        <w:spacing w:before="100" w:beforeAutospacing="1" w:after="100" w:afterAutospacing="1"/>
        <w:rPr>
          <w:sz w:val="23"/>
          <w:szCs w:val="23"/>
        </w:rPr>
      </w:pPr>
      <w:r w:rsidRPr="00032B08">
        <w:rPr>
          <w:sz w:val="23"/>
          <w:szCs w:val="23"/>
        </w:rPr>
        <w:t>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w:t>
      </w:r>
    </w:p>
    <w:p w14:paraId="333B95C9" w14:textId="77777777" w:rsidR="00712AAF" w:rsidRPr="00032B08" w:rsidRDefault="00712AAF" w:rsidP="00712AAF">
      <w:pPr>
        <w:spacing w:before="100" w:beforeAutospacing="1" w:after="100" w:afterAutospacing="1"/>
        <w:rPr>
          <w:sz w:val="23"/>
          <w:szCs w:val="23"/>
        </w:rPr>
      </w:pPr>
      <w:r w:rsidRPr="00032B08">
        <w:rPr>
          <w:sz w:val="23"/>
          <w:szCs w:val="23"/>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0FEE0495" w14:textId="454DDCF4" w:rsidR="00712AAF" w:rsidRPr="00032B08" w:rsidRDefault="00712AAF" w:rsidP="00712AAF">
      <w:pPr>
        <w:rPr>
          <w:rFonts w:cs="Times New Roman"/>
          <w:i/>
          <w:iCs/>
          <w:sz w:val="23"/>
          <w:szCs w:val="23"/>
        </w:rPr>
      </w:pPr>
      <w:r w:rsidRPr="00032B08">
        <w:rPr>
          <w:sz w:val="23"/>
          <w:szCs w:val="23"/>
          <w:u w:val="single"/>
        </w:rPr>
        <w:t>Intercessions</w:t>
      </w:r>
      <w:r w:rsidRPr="00032B08">
        <w:rPr>
          <w:rFonts w:cs="Times New Roman"/>
          <w:sz w:val="23"/>
          <w:szCs w:val="23"/>
        </w:rPr>
        <w:tab/>
      </w:r>
      <w:r w:rsidRPr="00032B08">
        <w:rPr>
          <w:sz w:val="23"/>
          <w:szCs w:val="23"/>
        </w:rPr>
        <w:t xml:space="preserve">- </w:t>
      </w:r>
      <w:r w:rsidR="0044673C">
        <w:rPr>
          <w:sz w:val="23"/>
          <w:szCs w:val="23"/>
        </w:rPr>
        <w:t>Nicola Irwin</w:t>
      </w:r>
    </w:p>
    <w:p w14:paraId="39328353" w14:textId="77777777" w:rsidR="00712AAF" w:rsidRPr="00032B08" w:rsidRDefault="00712AAF" w:rsidP="00712AAF">
      <w:pPr>
        <w:rPr>
          <w:rFonts w:cs="Times New Roman"/>
          <w:b/>
          <w:bCs/>
          <w:sz w:val="23"/>
          <w:szCs w:val="23"/>
        </w:rPr>
      </w:pPr>
    </w:p>
    <w:p w14:paraId="61E4CDA8" w14:textId="40713A70" w:rsidR="00712AAF" w:rsidRPr="00032B08" w:rsidRDefault="00712AAF" w:rsidP="00712AAF">
      <w:pPr>
        <w:suppressLineNumbers/>
        <w:tabs>
          <w:tab w:val="left" w:pos="1418"/>
        </w:tabs>
        <w:rPr>
          <w:sz w:val="23"/>
          <w:szCs w:val="23"/>
        </w:rPr>
      </w:pPr>
      <w:r w:rsidRPr="00032B08">
        <w:rPr>
          <w:sz w:val="23"/>
          <w:szCs w:val="23"/>
          <w:u w:val="single"/>
        </w:rPr>
        <w:t>Offertory Hymn</w:t>
      </w:r>
      <w:r w:rsidRPr="00032B08">
        <w:rPr>
          <w:sz w:val="23"/>
          <w:szCs w:val="23"/>
        </w:rPr>
        <w:t xml:space="preserve"> – </w:t>
      </w:r>
      <w:r w:rsidR="0044673C">
        <w:rPr>
          <w:sz w:val="23"/>
          <w:szCs w:val="23"/>
        </w:rPr>
        <w:t>343</w:t>
      </w:r>
    </w:p>
    <w:p w14:paraId="21B2A350" w14:textId="4BED873D" w:rsidR="00712AAF" w:rsidRPr="00032B08" w:rsidRDefault="00712AAF" w:rsidP="00712AAF">
      <w:pPr>
        <w:suppressLineNumbers/>
        <w:tabs>
          <w:tab w:val="left" w:pos="1418"/>
        </w:tabs>
        <w:rPr>
          <w:sz w:val="23"/>
          <w:szCs w:val="23"/>
        </w:rPr>
      </w:pPr>
      <w:r w:rsidRPr="00032B08">
        <w:rPr>
          <w:sz w:val="23"/>
          <w:szCs w:val="23"/>
        </w:rPr>
        <w:t xml:space="preserve">                   </w:t>
      </w:r>
      <w:r w:rsidR="0044673C">
        <w:rPr>
          <w:sz w:val="23"/>
          <w:szCs w:val="23"/>
        </w:rPr>
        <w:t>Jesus, lover of my soul</w:t>
      </w:r>
    </w:p>
    <w:p w14:paraId="5D300283" w14:textId="77777777" w:rsidR="00712AAF" w:rsidRPr="00032B08" w:rsidRDefault="00712AAF" w:rsidP="00712AAF">
      <w:pPr>
        <w:suppressLineNumbers/>
        <w:tabs>
          <w:tab w:val="left" w:pos="1418"/>
        </w:tabs>
        <w:rPr>
          <w:rFonts w:cs="Times New Roman"/>
          <w:sz w:val="23"/>
          <w:szCs w:val="23"/>
        </w:rPr>
      </w:pPr>
    </w:p>
    <w:p w14:paraId="15DD3C40" w14:textId="77777777" w:rsidR="00712AAF" w:rsidRPr="00032B08" w:rsidRDefault="00712AAF" w:rsidP="00712AAF">
      <w:pPr>
        <w:ind w:right="141"/>
        <w:rPr>
          <w:sz w:val="23"/>
          <w:szCs w:val="23"/>
        </w:rPr>
      </w:pPr>
      <w:r w:rsidRPr="00032B08">
        <w:rPr>
          <w:sz w:val="23"/>
          <w:szCs w:val="23"/>
          <w:u w:val="single"/>
        </w:rPr>
        <w:t>Post Communion Prayer</w:t>
      </w:r>
      <w:r w:rsidRPr="00032B08">
        <w:rPr>
          <w:sz w:val="23"/>
          <w:szCs w:val="23"/>
        </w:rPr>
        <w:t xml:space="preserve"> </w:t>
      </w:r>
    </w:p>
    <w:p w14:paraId="635D22DD" w14:textId="77777777" w:rsidR="00712AAF" w:rsidRPr="00032B08" w:rsidRDefault="00712AAF" w:rsidP="00712AAF">
      <w:pPr>
        <w:ind w:right="141"/>
        <w:rPr>
          <w:rFonts w:cs="Times New Roman"/>
          <w:b/>
          <w:bCs/>
          <w:sz w:val="23"/>
          <w:szCs w:val="23"/>
        </w:rPr>
      </w:pPr>
      <w:r w:rsidRPr="00032B08">
        <w:rPr>
          <w:b/>
          <w:bCs/>
          <w:sz w:val="23"/>
          <w:szCs w:val="23"/>
        </w:rPr>
        <w:t>O God, we have shared in the mysteries of the body and blood of Christ. Nourish us by this feast that we may live the risen life and serve you faithfully in the world. We ask this in the name of Jesus Christ our Lord.  Amen</w:t>
      </w:r>
    </w:p>
    <w:p w14:paraId="070F5A4C" w14:textId="77777777" w:rsidR="00712AAF" w:rsidRPr="00032B08" w:rsidRDefault="00712AAF" w:rsidP="00712AAF">
      <w:pPr>
        <w:autoSpaceDE w:val="0"/>
        <w:autoSpaceDN w:val="0"/>
        <w:adjustRightInd w:val="0"/>
        <w:rPr>
          <w:rFonts w:cs="Times New Roman"/>
          <w:b/>
          <w:bCs/>
          <w:snapToGrid w:val="0"/>
          <w:sz w:val="23"/>
          <w:szCs w:val="23"/>
        </w:rPr>
      </w:pPr>
    </w:p>
    <w:p w14:paraId="7307B933" w14:textId="01356E39" w:rsidR="00712AAF" w:rsidRPr="00032B08" w:rsidRDefault="00712AAF" w:rsidP="00712AAF">
      <w:pPr>
        <w:suppressLineNumbers/>
        <w:tabs>
          <w:tab w:val="left" w:pos="1418"/>
        </w:tabs>
        <w:rPr>
          <w:sz w:val="23"/>
          <w:szCs w:val="23"/>
        </w:rPr>
      </w:pPr>
      <w:r w:rsidRPr="00032B08">
        <w:rPr>
          <w:sz w:val="23"/>
          <w:szCs w:val="23"/>
          <w:u w:val="single"/>
        </w:rPr>
        <w:t>Recessional Hymn</w:t>
      </w:r>
      <w:r w:rsidRPr="00032B08">
        <w:rPr>
          <w:sz w:val="23"/>
          <w:szCs w:val="23"/>
        </w:rPr>
        <w:t xml:space="preserve"> – </w:t>
      </w:r>
      <w:r w:rsidR="0044673C">
        <w:rPr>
          <w:sz w:val="23"/>
          <w:szCs w:val="23"/>
        </w:rPr>
        <w:t>19</w:t>
      </w:r>
    </w:p>
    <w:p w14:paraId="0A58BE16" w14:textId="1FD34530" w:rsidR="00712AAF" w:rsidRPr="00032B08" w:rsidRDefault="00712AAF" w:rsidP="00712AAF">
      <w:pPr>
        <w:suppressLineNumbers/>
        <w:tabs>
          <w:tab w:val="left" w:pos="1418"/>
        </w:tabs>
        <w:rPr>
          <w:sz w:val="23"/>
          <w:szCs w:val="23"/>
        </w:rPr>
      </w:pPr>
      <w:r w:rsidRPr="00032B08">
        <w:rPr>
          <w:sz w:val="23"/>
          <w:szCs w:val="23"/>
        </w:rPr>
        <w:t xml:space="preserve">         </w:t>
      </w:r>
      <w:r w:rsidR="0044673C">
        <w:rPr>
          <w:sz w:val="23"/>
          <w:szCs w:val="23"/>
        </w:rPr>
        <w:t>All my hope on God is founded</w:t>
      </w:r>
    </w:p>
    <w:p w14:paraId="0980FC7B" w14:textId="77777777" w:rsidR="00712AAF" w:rsidRPr="00032B08" w:rsidRDefault="00712AAF" w:rsidP="00712AAF">
      <w:pPr>
        <w:suppressLineNumbers/>
        <w:tabs>
          <w:tab w:val="left" w:pos="1418"/>
        </w:tabs>
        <w:rPr>
          <w:szCs w:val="22"/>
        </w:rPr>
      </w:pPr>
    </w:p>
    <w:p w14:paraId="3462ADC9" w14:textId="77777777" w:rsidR="00712AAF" w:rsidRPr="00916A61" w:rsidRDefault="00712AAF" w:rsidP="00712AAF">
      <w:pPr>
        <w:ind w:right="-239"/>
        <w:rPr>
          <w:rFonts w:cs="Times New Roman"/>
        </w:rPr>
      </w:pPr>
      <w:r w:rsidRPr="00916A61">
        <w:rPr>
          <w:rFonts w:cs="Times New Roman"/>
        </w:rPr>
        <w:br w:type="column"/>
      </w:r>
    </w:p>
    <w:p w14:paraId="48B1CD36" w14:textId="77777777" w:rsidR="00712AAF" w:rsidRPr="00000FC9" w:rsidRDefault="00712AAF" w:rsidP="00712AAF">
      <w:pPr>
        <w:ind w:right="-239"/>
        <w:jc w:val="center"/>
        <w:rPr>
          <w:rFonts w:asciiTheme="minorHAnsi" w:hAnsiTheme="minorHAnsi"/>
          <w:sz w:val="36"/>
          <w:szCs w:val="36"/>
        </w:rPr>
      </w:pPr>
      <w:r w:rsidRPr="00000FC9">
        <w:rPr>
          <w:rFonts w:asciiTheme="minorHAnsi" w:hAnsiTheme="minorHAnsi"/>
          <w:sz w:val="36"/>
          <w:szCs w:val="36"/>
        </w:rPr>
        <w:t>St Margaret’s Church</w:t>
      </w:r>
    </w:p>
    <w:p w14:paraId="681A7E9C" w14:textId="77777777" w:rsidR="00712AAF" w:rsidRPr="00000FC9" w:rsidRDefault="00712AAF" w:rsidP="00712AAF">
      <w:pPr>
        <w:ind w:right="-239"/>
        <w:jc w:val="center"/>
        <w:rPr>
          <w:rFonts w:asciiTheme="minorHAnsi" w:hAnsiTheme="minorHAnsi" w:cs="Times New Roman"/>
          <w:sz w:val="22"/>
          <w:szCs w:val="22"/>
        </w:rPr>
      </w:pPr>
      <w:r w:rsidRPr="00000FC9">
        <w:rPr>
          <w:rFonts w:asciiTheme="minorHAnsi" w:hAnsiTheme="minorHAnsi"/>
          <w:sz w:val="36"/>
          <w:szCs w:val="36"/>
        </w:rPr>
        <w:t>Aberlour</w:t>
      </w:r>
    </w:p>
    <w:p w14:paraId="5B781963" w14:textId="77777777" w:rsidR="00712AAF" w:rsidRPr="00A97FBF" w:rsidRDefault="00712AAF" w:rsidP="00712AAF">
      <w:pPr>
        <w:ind w:right="-239"/>
        <w:jc w:val="center"/>
        <w:rPr>
          <w:rFonts w:cs="Times New Roman"/>
          <w:i/>
          <w:iCs/>
          <w:sz w:val="12"/>
          <w:szCs w:val="12"/>
        </w:rPr>
      </w:pPr>
    </w:p>
    <w:p w14:paraId="2972C854" w14:textId="77777777" w:rsidR="00712AAF" w:rsidRPr="00A97FBF" w:rsidRDefault="00712AAF" w:rsidP="00712AAF">
      <w:pPr>
        <w:ind w:right="-239"/>
        <w:jc w:val="center"/>
        <w:rPr>
          <w:rFonts w:cs="Times New Roman"/>
          <w:i/>
          <w:iCs/>
          <w:sz w:val="16"/>
          <w:szCs w:val="16"/>
        </w:rPr>
      </w:pPr>
      <w:r>
        <w:rPr>
          <w:i/>
          <w:noProof/>
          <w:lang w:val="en-US"/>
        </w:rPr>
        <w:drawing>
          <wp:inline distT="0" distB="0" distL="0" distR="0" wp14:anchorId="48851002" wp14:editId="33C3FFC8">
            <wp:extent cx="1409700" cy="495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337BFE6E" w14:textId="77777777" w:rsidR="00712AAF" w:rsidRPr="00A97FBF" w:rsidRDefault="00712AAF" w:rsidP="00712AAF">
      <w:pPr>
        <w:ind w:right="-239"/>
        <w:rPr>
          <w:rFonts w:cs="Times New Roman"/>
          <w:sz w:val="18"/>
          <w:szCs w:val="18"/>
        </w:rPr>
      </w:pPr>
    </w:p>
    <w:p w14:paraId="36DC997A" w14:textId="77777777" w:rsidR="00712AAF" w:rsidRPr="00A97FBF" w:rsidRDefault="00DA3FE9" w:rsidP="00712AAF">
      <w:pPr>
        <w:ind w:right="-239"/>
        <w:jc w:val="center"/>
        <w:rPr>
          <w:rFonts w:cs="Times New Roman"/>
          <w:sz w:val="32"/>
          <w:szCs w:val="32"/>
        </w:rPr>
      </w:pPr>
      <w:r>
        <w:rPr>
          <w:rFonts w:ascii="Helvetica" w:eastAsiaTheme="minorEastAsia" w:hAnsi="Helvetica" w:cs="Helvetica"/>
          <w:noProof/>
          <w:lang w:val="en-US"/>
        </w:rPr>
        <w:drawing>
          <wp:inline distT="0" distB="0" distL="0" distR="0" wp14:anchorId="01387A72" wp14:editId="6EBE1245">
            <wp:extent cx="2908300" cy="172720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8300" cy="1727200"/>
                    </a:xfrm>
                    <a:prstGeom prst="rect">
                      <a:avLst/>
                    </a:prstGeom>
                    <a:noFill/>
                    <a:ln>
                      <a:noFill/>
                    </a:ln>
                  </pic:spPr>
                </pic:pic>
              </a:graphicData>
            </a:graphic>
          </wp:inline>
        </w:drawing>
      </w:r>
    </w:p>
    <w:p w14:paraId="47F8BD27" w14:textId="77777777" w:rsidR="00712AAF" w:rsidRPr="00A97FBF" w:rsidRDefault="00712AAF" w:rsidP="00712AAF">
      <w:pPr>
        <w:ind w:right="-239"/>
        <w:jc w:val="center"/>
        <w:rPr>
          <w:rFonts w:cs="Times New Roman"/>
        </w:rPr>
      </w:pPr>
    </w:p>
    <w:p w14:paraId="2C7D6739" w14:textId="77777777" w:rsidR="00712AAF" w:rsidRPr="00A97FBF" w:rsidRDefault="00712AAF" w:rsidP="00712AAF">
      <w:pPr>
        <w:ind w:right="-239"/>
        <w:jc w:val="center"/>
        <w:rPr>
          <w:rFonts w:cs="Times New Roman"/>
          <w:sz w:val="8"/>
          <w:szCs w:val="8"/>
        </w:rPr>
      </w:pPr>
    </w:p>
    <w:p w14:paraId="61EDB851" w14:textId="77777777" w:rsidR="00712AAF" w:rsidRPr="00A97FBF" w:rsidRDefault="00712AAF" w:rsidP="00712AAF">
      <w:pPr>
        <w:ind w:right="-239"/>
        <w:jc w:val="center"/>
        <w:rPr>
          <w:sz w:val="28"/>
          <w:szCs w:val="28"/>
        </w:rPr>
      </w:pPr>
      <w:r w:rsidRPr="00A97FBF">
        <w:rPr>
          <w:sz w:val="28"/>
          <w:szCs w:val="28"/>
        </w:rPr>
        <w:t>Welcome to the</w:t>
      </w:r>
    </w:p>
    <w:p w14:paraId="77C4E79F" w14:textId="77777777" w:rsidR="00712AAF" w:rsidRPr="00A97FBF" w:rsidRDefault="00712AAF" w:rsidP="00712AAF">
      <w:pPr>
        <w:ind w:right="-239"/>
        <w:jc w:val="center"/>
        <w:rPr>
          <w:sz w:val="28"/>
          <w:szCs w:val="28"/>
        </w:rPr>
      </w:pPr>
      <w:r w:rsidRPr="00A97FBF">
        <w:rPr>
          <w:sz w:val="32"/>
          <w:szCs w:val="32"/>
        </w:rPr>
        <w:t xml:space="preserve"> S</w:t>
      </w:r>
      <w:r w:rsidRPr="00A97FBF">
        <w:rPr>
          <w:sz w:val="28"/>
          <w:szCs w:val="28"/>
        </w:rPr>
        <w:t xml:space="preserve">cottish </w:t>
      </w:r>
      <w:r w:rsidRPr="00A97FBF">
        <w:rPr>
          <w:sz w:val="32"/>
          <w:szCs w:val="32"/>
        </w:rPr>
        <w:t>E</w:t>
      </w:r>
      <w:r w:rsidRPr="00A97FBF">
        <w:rPr>
          <w:sz w:val="28"/>
          <w:szCs w:val="28"/>
        </w:rPr>
        <w:t xml:space="preserve">piscopal </w:t>
      </w:r>
      <w:r w:rsidRPr="00A97FBF">
        <w:rPr>
          <w:sz w:val="32"/>
          <w:szCs w:val="32"/>
        </w:rPr>
        <w:t>C</w:t>
      </w:r>
      <w:r w:rsidRPr="00A97FBF">
        <w:rPr>
          <w:sz w:val="28"/>
          <w:szCs w:val="28"/>
        </w:rPr>
        <w:t>hurch</w:t>
      </w:r>
    </w:p>
    <w:p w14:paraId="57F6A3B0" w14:textId="77777777" w:rsidR="00712AAF" w:rsidRPr="00A97FBF" w:rsidRDefault="00712AAF" w:rsidP="00712AAF">
      <w:pPr>
        <w:ind w:right="-239"/>
        <w:jc w:val="center"/>
        <w:rPr>
          <w:rFonts w:cs="Times New Roman"/>
          <w:i/>
          <w:iCs/>
          <w:sz w:val="10"/>
          <w:szCs w:val="10"/>
        </w:rPr>
      </w:pPr>
    </w:p>
    <w:p w14:paraId="2BF28A8E" w14:textId="77777777" w:rsidR="00712AAF" w:rsidRPr="00A97FBF" w:rsidRDefault="00712AAF" w:rsidP="00712AAF">
      <w:pPr>
        <w:ind w:right="-239"/>
        <w:jc w:val="center"/>
        <w:rPr>
          <w:i/>
          <w:iCs/>
          <w:sz w:val="22"/>
          <w:szCs w:val="22"/>
        </w:rPr>
      </w:pPr>
      <w:r w:rsidRPr="00A97FBF">
        <w:rPr>
          <w:i/>
          <w:iCs/>
          <w:sz w:val="22"/>
          <w:szCs w:val="22"/>
        </w:rPr>
        <w:t xml:space="preserve">We welcome members of other </w:t>
      </w:r>
    </w:p>
    <w:p w14:paraId="12BA277B" w14:textId="77777777" w:rsidR="00712AAF" w:rsidRPr="00A97FBF" w:rsidRDefault="00712AAF" w:rsidP="00712AAF">
      <w:pPr>
        <w:ind w:right="-239"/>
        <w:jc w:val="center"/>
        <w:rPr>
          <w:i/>
          <w:iCs/>
          <w:sz w:val="22"/>
          <w:szCs w:val="22"/>
        </w:rPr>
      </w:pPr>
      <w:r w:rsidRPr="00A97FBF">
        <w:rPr>
          <w:i/>
          <w:iCs/>
          <w:sz w:val="22"/>
          <w:szCs w:val="22"/>
        </w:rPr>
        <w:t>denominations to share in our worship</w:t>
      </w:r>
    </w:p>
    <w:p w14:paraId="0A894E83" w14:textId="77777777" w:rsidR="00712AAF" w:rsidRPr="00A97FBF" w:rsidRDefault="00712AAF" w:rsidP="00712AAF">
      <w:pPr>
        <w:ind w:right="-239"/>
        <w:jc w:val="center"/>
        <w:rPr>
          <w:i/>
          <w:iCs/>
          <w:sz w:val="4"/>
          <w:szCs w:val="4"/>
        </w:rPr>
      </w:pPr>
      <w:r w:rsidRPr="00A97FBF">
        <w:rPr>
          <w:i/>
          <w:iCs/>
          <w:sz w:val="4"/>
          <w:szCs w:val="4"/>
        </w:rPr>
        <w:t xml:space="preserve"> </w:t>
      </w:r>
    </w:p>
    <w:p w14:paraId="5095AD3D" w14:textId="77777777" w:rsidR="00712AAF" w:rsidRPr="00A97FBF" w:rsidRDefault="00712AAF" w:rsidP="00712AAF">
      <w:pPr>
        <w:ind w:right="-239"/>
        <w:jc w:val="center"/>
        <w:rPr>
          <w:rFonts w:cs="Times New Roman"/>
          <w:sz w:val="22"/>
          <w:szCs w:val="22"/>
        </w:rPr>
      </w:pPr>
      <w:r w:rsidRPr="00A97FBF">
        <w:rPr>
          <w:i/>
          <w:iCs/>
          <w:sz w:val="22"/>
          <w:szCs w:val="22"/>
        </w:rPr>
        <w:t>If you would like to receive Communion with us please come to the altar where all are welcome</w:t>
      </w:r>
    </w:p>
    <w:p w14:paraId="1923D91A" w14:textId="77777777" w:rsidR="00712AAF" w:rsidRPr="00A97FBF" w:rsidRDefault="00712AAF" w:rsidP="00712AAF">
      <w:pPr>
        <w:ind w:right="-239"/>
        <w:jc w:val="center"/>
        <w:rPr>
          <w:rFonts w:cs="Times New Roman"/>
          <w:snapToGrid w:val="0"/>
          <w:sz w:val="16"/>
          <w:szCs w:val="16"/>
        </w:rPr>
      </w:pPr>
    </w:p>
    <w:p w14:paraId="0F4C690E" w14:textId="77777777" w:rsidR="00712AAF" w:rsidRPr="00D61157" w:rsidRDefault="00712AAF" w:rsidP="00712AAF">
      <w:pPr>
        <w:autoSpaceDE w:val="0"/>
        <w:autoSpaceDN w:val="0"/>
        <w:adjustRightInd w:val="0"/>
        <w:ind w:right="-239"/>
        <w:jc w:val="center"/>
        <w:rPr>
          <w:rFonts w:eastAsia="SimSun" w:cs="Times New Roman"/>
          <w:sz w:val="16"/>
          <w:u w:val="single"/>
          <w:lang w:eastAsia="zh-CN"/>
        </w:rPr>
      </w:pPr>
    </w:p>
    <w:p w14:paraId="0166F0D1" w14:textId="55656366" w:rsidR="00712AAF" w:rsidRPr="00A97FBF" w:rsidRDefault="00712AAF" w:rsidP="00712AAF">
      <w:pPr>
        <w:autoSpaceDE w:val="0"/>
        <w:autoSpaceDN w:val="0"/>
        <w:adjustRightInd w:val="0"/>
        <w:ind w:right="-239"/>
        <w:jc w:val="center"/>
        <w:rPr>
          <w:rFonts w:eastAsia="SimSun"/>
          <w:u w:val="single"/>
          <w:lang w:eastAsia="zh-CN"/>
        </w:rPr>
      </w:pPr>
      <w:r w:rsidRPr="00A97FBF">
        <w:rPr>
          <w:rFonts w:eastAsia="SimSun"/>
          <w:u w:val="single"/>
          <w:lang w:eastAsia="zh-CN"/>
        </w:rPr>
        <w:t xml:space="preserve">Sunday </w:t>
      </w:r>
      <w:r w:rsidR="0044673C">
        <w:rPr>
          <w:rFonts w:eastAsia="SimSun"/>
          <w:u w:val="single"/>
          <w:lang w:eastAsia="zh-CN"/>
        </w:rPr>
        <w:t>7</w:t>
      </w:r>
      <w:r w:rsidRPr="00916A61">
        <w:rPr>
          <w:rFonts w:eastAsia="SimSun"/>
          <w:u w:val="single"/>
          <w:vertAlign w:val="superscript"/>
          <w:lang w:eastAsia="zh-CN"/>
        </w:rPr>
        <w:t>th</w:t>
      </w:r>
      <w:r>
        <w:rPr>
          <w:rFonts w:eastAsia="SimSun"/>
          <w:u w:val="single"/>
          <w:lang w:eastAsia="zh-CN"/>
        </w:rPr>
        <w:t xml:space="preserve"> June</w:t>
      </w:r>
      <w:r w:rsidRPr="00A97FBF">
        <w:rPr>
          <w:rFonts w:eastAsia="SimSun"/>
          <w:u w:val="single"/>
          <w:lang w:eastAsia="zh-CN"/>
        </w:rPr>
        <w:t xml:space="preserve"> </w:t>
      </w:r>
      <w:r>
        <w:rPr>
          <w:rFonts w:eastAsia="SimSun"/>
          <w:u w:val="single"/>
          <w:lang w:eastAsia="zh-CN"/>
        </w:rPr>
        <w:t>– Pentecost 2</w:t>
      </w:r>
    </w:p>
    <w:p w14:paraId="65313447" w14:textId="77777777" w:rsidR="00712AAF" w:rsidRDefault="00712AAF" w:rsidP="00712AAF">
      <w:pPr>
        <w:ind w:right="-239"/>
        <w:jc w:val="center"/>
        <w:rPr>
          <w:snapToGrid w:val="0"/>
        </w:rPr>
      </w:pPr>
      <w:r>
        <w:rPr>
          <w:snapToGrid w:val="0"/>
        </w:rPr>
        <w:t>10</w:t>
      </w:r>
      <w:r w:rsidRPr="00A97FBF">
        <w:rPr>
          <w:snapToGrid w:val="0"/>
        </w:rPr>
        <w:t xml:space="preserve">am </w:t>
      </w:r>
      <w:r>
        <w:rPr>
          <w:snapToGrid w:val="0"/>
        </w:rPr>
        <w:t>–</w:t>
      </w:r>
      <w:r w:rsidRPr="00A97FBF">
        <w:rPr>
          <w:snapToGrid w:val="0"/>
        </w:rPr>
        <w:t xml:space="preserve"> Eucharist</w:t>
      </w:r>
    </w:p>
    <w:p w14:paraId="2BAF6408" w14:textId="0C78506E" w:rsidR="00712AAF" w:rsidRPr="00000FC9" w:rsidRDefault="00712AAF" w:rsidP="00712AAF">
      <w:pPr>
        <w:ind w:right="-239"/>
        <w:jc w:val="center"/>
        <w:rPr>
          <w:snapToGrid w:val="0"/>
        </w:rPr>
      </w:pPr>
      <w:r>
        <w:rPr>
          <w:snapToGrid w:val="0"/>
        </w:rPr>
        <w:t xml:space="preserve">Rev </w:t>
      </w:r>
      <w:r w:rsidR="0044673C">
        <w:rPr>
          <w:snapToGrid w:val="0"/>
        </w:rPr>
        <w:t>Ian Sykes</w:t>
      </w:r>
    </w:p>
    <w:p w14:paraId="029D5CDA" w14:textId="77777777" w:rsidR="00712AAF" w:rsidRPr="00916A61" w:rsidRDefault="00712AAF" w:rsidP="00712AAF">
      <w:pPr>
        <w:autoSpaceDE w:val="0"/>
        <w:autoSpaceDN w:val="0"/>
        <w:adjustRightInd w:val="0"/>
        <w:ind w:firstLine="426"/>
        <w:jc w:val="center"/>
        <w:rPr>
          <w:rFonts w:eastAsia="SimSun" w:cs="Times New Roman"/>
          <w:lang w:eastAsia="zh-CN"/>
        </w:rPr>
      </w:pPr>
    </w:p>
    <w:p w14:paraId="69FFD7C8" w14:textId="77777777" w:rsidR="00712AAF" w:rsidRDefault="00712AAF" w:rsidP="00712AAF">
      <w:pPr>
        <w:suppressLineNumbers/>
        <w:tabs>
          <w:tab w:val="left" w:pos="0"/>
          <w:tab w:val="left" w:pos="720"/>
          <w:tab w:val="left" w:pos="1418"/>
        </w:tabs>
        <w:spacing w:line="480" w:lineRule="auto"/>
        <w:jc w:val="center"/>
        <w:rPr>
          <w:rFonts w:cs="Times New Roman"/>
          <w:sz w:val="40"/>
          <w:szCs w:val="40"/>
        </w:rPr>
      </w:pPr>
      <w:r w:rsidRPr="00916A61">
        <w:rPr>
          <w:rFonts w:cs="Times New Roman"/>
          <w:sz w:val="40"/>
          <w:szCs w:val="40"/>
        </w:rPr>
        <w:sym w:font="Wingdings" w:char="F057"/>
      </w:r>
      <w:r w:rsidRPr="00916A61">
        <w:rPr>
          <w:sz w:val="40"/>
          <w:szCs w:val="40"/>
        </w:rPr>
        <w:t xml:space="preserve"> </w:t>
      </w:r>
      <w:r w:rsidRPr="00916A61">
        <w:rPr>
          <w:sz w:val="40"/>
          <w:szCs w:val="40"/>
        </w:rPr>
        <w:tab/>
      </w:r>
      <w:r w:rsidRPr="00916A61">
        <w:rPr>
          <w:rFonts w:cs="Times New Roman"/>
          <w:sz w:val="40"/>
          <w:szCs w:val="40"/>
        </w:rPr>
        <w:sym w:font="Wingdings" w:char="F057"/>
      </w:r>
      <w:r w:rsidRPr="00916A61">
        <w:rPr>
          <w:rFonts w:cs="Times New Roman"/>
          <w:sz w:val="40"/>
          <w:szCs w:val="40"/>
        </w:rPr>
        <w:tab/>
      </w:r>
      <w:r w:rsidRPr="00916A61">
        <w:rPr>
          <w:rFonts w:cs="Times New Roman"/>
          <w:sz w:val="40"/>
          <w:szCs w:val="40"/>
        </w:rPr>
        <w:sym w:font="Wingdings" w:char="F057"/>
      </w:r>
    </w:p>
    <w:p w14:paraId="17060388" w14:textId="77777777" w:rsidR="00712AAF" w:rsidRDefault="00712AAF" w:rsidP="00712AAF">
      <w:pPr>
        <w:suppressLineNumbers/>
        <w:tabs>
          <w:tab w:val="left" w:pos="0"/>
          <w:tab w:val="left" w:pos="720"/>
          <w:tab w:val="left" w:pos="1418"/>
        </w:tabs>
        <w:jc w:val="center"/>
        <w:rPr>
          <w:rFonts w:cs="Times New Roman"/>
          <w:szCs w:val="40"/>
        </w:rPr>
      </w:pPr>
      <w:r w:rsidRPr="00032B08">
        <w:rPr>
          <w:rFonts w:cs="Times New Roman"/>
          <w:szCs w:val="40"/>
          <w:u w:val="single"/>
        </w:rPr>
        <w:t>Readings for next Sunday – Pentecost 3</w:t>
      </w:r>
    </w:p>
    <w:p w14:paraId="5CC223CA" w14:textId="77777777" w:rsidR="00712AAF" w:rsidRPr="00032B08" w:rsidRDefault="00712AAF" w:rsidP="00712AAF">
      <w:pPr>
        <w:suppressLineNumbers/>
        <w:tabs>
          <w:tab w:val="left" w:pos="0"/>
          <w:tab w:val="left" w:pos="720"/>
          <w:tab w:val="left" w:pos="1418"/>
        </w:tabs>
        <w:jc w:val="center"/>
        <w:rPr>
          <w:rFonts w:cs="Times New Roman"/>
          <w:szCs w:val="40"/>
        </w:rPr>
      </w:pPr>
      <w:r>
        <w:rPr>
          <w:rFonts w:cs="Times New Roman"/>
          <w:szCs w:val="40"/>
        </w:rPr>
        <w:t>First reading – Genesis 18.1-15,21.1-7</w:t>
      </w:r>
    </w:p>
    <w:p w14:paraId="1EE3DCBE" w14:textId="781E7DED" w:rsidR="00712AAF" w:rsidRDefault="00712AAF" w:rsidP="00712AAF">
      <w:pPr>
        <w:suppressLineNumbers/>
        <w:tabs>
          <w:tab w:val="left" w:pos="0"/>
          <w:tab w:val="left" w:pos="720"/>
          <w:tab w:val="left" w:pos="1418"/>
        </w:tabs>
        <w:jc w:val="center"/>
        <w:rPr>
          <w:rFonts w:cs="Times New Roman"/>
        </w:rPr>
      </w:pPr>
      <w:r w:rsidRPr="00032B08">
        <w:rPr>
          <w:rFonts w:cs="Times New Roman"/>
        </w:rPr>
        <w:t xml:space="preserve">Psalm </w:t>
      </w:r>
      <w:r>
        <w:rPr>
          <w:rFonts w:cs="Times New Roman"/>
        </w:rPr>
        <w:t>116</w:t>
      </w:r>
      <w:r w:rsidR="0044673C">
        <w:rPr>
          <w:rFonts w:cs="Times New Roman"/>
        </w:rPr>
        <w:t>.1, 10-17</w:t>
      </w:r>
    </w:p>
    <w:p w14:paraId="26982F21" w14:textId="77777777" w:rsidR="00712AAF" w:rsidRPr="00032B08" w:rsidRDefault="00712AAF" w:rsidP="00712AAF">
      <w:pPr>
        <w:suppressLineNumbers/>
        <w:tabs>
          <w:tab w:val="left" w:pos="0"/>
          <w:tab w:val="left" w:pos="720"/>
          <w:tab w:val="left" w:pos="1418"/>
        </w:tabs>
        <w:jc w:val="center"/>
        <w:rPr>
          <w:rFonts w:cs="Times New Roman"/>
        </w:rPr>
      </w:pPr>
      <w:r>
        <w:rPr>
          <w:rFonts w:cs="Times New Roman"/>
        </w:rPr>
        <w:t>Second reading – Romans 5.1-8</w:t>
      </w:r>
    </w:p>
    <w:p w14:paraId="3754D11E" w14:textId="77777777" w:rsidR="00712AAF" w:rsidRPr="00606267" w:rsidRDefault="00712AAF" w:rsidP="00712AAF">
      <w:pPr>
        <w:suppressLineNumbers/>
        <w:tabs>
          <w:tab w:val="left" w:pos="0"/>
          <w:tab w:val="left" w:pos="720"/>
          <w:tab w:val="left" w:pos="1418"/>
        </w:tabs>
        <w:spacing w:line="480" w:lineRule="auto"/>
        <w:jc w:val="center"/>
      </w:pPr>
      <w:r w:rsidRPr="00606267">
        <w:t>Gospel – Matthew 9.35-10.23</w:t>
      </w:r>
    </w:p>
    <w:p w14:paraId="7BEC9171" w14:textId="77777777" w:rsidR="0044673C" w:rsidRPr="00032B08" w:rsidRDefault="00712AAF" w:rsidP="0044673C">
      <w:pPr>
        <w:suppressLineNumbers/>
        <w:tabs>
          <w:tab w:val="left" w:pos="1418"/>
        </w:tabs>
        <w:rPr>
          <w:sz w:val="23"/>
          <w:szCs w:val="23"/>
        </w:rPr>
      </w:pPr>
      <w:r w:rsidRPr="00916A61">
        <w:rPr>
          <w:u w:val="single"/>
        </w:rPr>
        <w:t>Processional Hymn</w:t>
      </w:r>
      <w:r w:rsidRPr="00916A61">
        <w:t xml:space="preserve"> – </w:t>
      </w:r>
      <w:r w:rsidR="0044673C" w:rsidRPr="00032B08">
        <w:rPr>
          <w:sz w:val="23"/>
          <w:szCs w:val="23"/>
        </w:rPr>
        <w:t>205</w:t>
      </w:r>
    </w:p>
    <w:p w14:paraId="3D94A3AC" w14:textId="77777777" w:rsidR="0044673C" w:rsidRPr="00032B08" w:rsidRDefault="0044673C" w:rsidP="0044673C">
      <w:pPr>
        <w:suppressLineNumbers/>
        <w:tabs>
          <w:tab w:val="left" w:pos="1418"/>
        </w:tabs>
        <w:rPr>
          <w:sz w:val="23"/>
          <w:szCs w:val="23"/>
        </w:rPr>
      </w:pPr>
      <w:r w:rsidRPr="00032B08">
        <w:rPr>
          <w:sz w:val="23"/>
          <w:szCs w:val="23"/>
        </w:rPr>
        <w:t xml:space="preserve">          Glorious things of thee are spoken</w:t>
      </w:r>
    </w:p>
    <w:p w14:paraId="7619E0A2" w14:textId="0A57CE7C" w:rsidR="00712AAF" w:rsidRPr="00916A61" w:rsidRDefault="00712AAF" w:rsidP="0044673C">
      <w:pPr>
        <w:suppressLineNumbers/>
        <w:tabs>
          <w:tab w:val="left" w:pos="0"/>
          <w:tab w:val="left" w:pos="720"/>
          <w:tab w:val="left" w:pos="1418"/>
        </w:tabs>
        <w:rPr>
          <w:rFonts w:cs="Times New Roman"/>
          <w:sz w:val="20"/>
          <w:szCs w:val="20"/>
          <w:u w:val="single"/>
        </w:rPr>
      </w:pPr>
    </w:p>
    <w:p w14:paraId="59CB9153" w14:textId="77777777" w:rsidR="00712AAF" w:rsidRPr="00916A61" w:rsidRDefault="00712AAF" w:rsidP="00712AAF">
      <w:r w:rsidRPr="00916A61">
        <w:rPr>
          <w:u w:val="single"/>
        </w:rPr>
        <w:t>Collect</w:t>
      </w:r>
      <w:r w:rsidRPr="00916A61">
        <w:t xml:space="preserve">  </w:t>
      </w:r>
    </w:p>
    <w:p w14:paraId="7192FB56" w14:textId="77777777" w:rsidR="00712AAF" w:rsidRPr="00D61157" w:rsidRDefault="00712AAF" w:rsidP="00712AAF">
      <w:pPr>
        <w:widowControl w:val="0"/>
        <w:autoSpaceDE w:val="0"/>
        <w:autoSpaceDN w:val="0"/>
        <w:adjustRightInd w:val="0"/>
        <w:rPr>
          <w:rFonts w:eastAsia="Times New Roman" w:cs="Times New Roman"/>
          <w:szCs w:val="20"/>
          <w:lang w:val="en-US"/>
        </w:rPr>
      </w:pPr>
      <w:r>
        <w:rPr>
          <w:rFonts w:eastAsia="Times New Roman" w:cs="Times New Roman"/>
          <w:szCs w:val="20"/>
          <w:lang w:val="en-US"/>
        </w:rPr>
        <w:t xml:space="preserve">O God, our hope and strength, </w:t>
      </w:r>
      <w:r w:rsidRPr="00D61157">
        <w:rPr>
          <w:rFonts w:eastAsia="Times New Roman" w:cs="Times New Roman"/>
          <w:szCs w:val="20"/>
          <w:lang w:val="en-US"/>
        </w:rPr>
        <w:t>the source and end of all our prayers:</w:t>
      </w:r>
      <w:r>
        <w:rPr>
          <w:rFonts w:eastAsia="Times New Roman" w:cs="Times New Roman"/>
          <w:szCs w:val="20"/>
          <w:lang w:val="en-US"/>
        </w:rPr>
        <w:t xml:space="preserve"> </w:t>
      </w:r>
      <w:r w:rsidRPr="00D61157">
        <w:rPr>
          <w:rFonts w:eastAsia="Times New Roman" w:cs="Times New Roman"/>
          <w:szCs w:val="20"/>
          <w:lang w:val="en-US"/>
        </w:rPr>
        <w:t>because our mortal nature is weak</w:t>
      </w:r>
      <w:r>
        <w:rPr>
          <w:rFonts w:eastAsia="Times New Roman" w:cs="Times New Roman"/>
          <w:szCs w:val="20"/>
          <w:lang w:val="en-US"/>
        </w:rPr>
        <w:t xml:space="preserve"> </w:t>
      </w:r>
      <w:r w:rsidRPr="00D61157">
        <w:rPr>
          <w:rFonts w:eastAsia="Times New Roman" w:cs="Times New Roman"/>
          <w:szCs w:val="20"/>
          <w:lang w:val="en-US"/>
        </w:rPr>
        <w:t>we can do nothing good without your help;</w:t>
      </w:r>
      <w:r>
        <w:rPr>
          <w:rFonts w:eastAsia="Times New Roman" w:cs="Times New Roman"/>
          <w:szCs w:val="20"/>
          <w:lang w:val="en-US"/>
        </w:rPr>
        <w:t xml:space="preserve"> </w:t>
      </w:r>
      <w:r w:rsidRPr="00D61157">
        <w:rPr>
          <w:rFonts w:eastAsia="Times New Roman" w:cs="Times New Roman"/>
          <w:szCs w:val="20"/>
          <w:lang w:val="en-US"/>
        </w:rPr>
        <w:t>support us with your grace,</w:t>
      </w:r>
      <w:r>
        <w:rPr>
          <w:rFonts w:eastAsia="Times New Roman" w:cs="Times New Roman"/>
          <w:szCs w:val="20"/>
          <w:lang w:val="en-US"/>
        </w:rPr>
        <w:t xml:space="preserve"> </w:t>
      </w:r>
      <w:r w:rsidRPr="00D61157">
        <w:rPr>
          <w:rFonts w:eastAsia="Times New Roman" w:cs="Times New Roman"/>
          <w:szCs w:val="20"/>
          <w:lang w:val="en-US"/>
        </w:rPr>
        <w:t>that in keeping your commandments,</w:t>
      </w:r>
    </w:p>
    <w:p w14:paraId="2EC0F872" w14:textId="77777777" w:rsidR="00712AAF" w:rsidRPr="00D61157" w:rsidRDefault="00712AAF" w:rsidP="00712AAF">
      <w:pPr>
        <w:widowControl w:val="0"/>
        <w:autoSpaceDE w:val="0"/>
        <w:autoSpaceDN w:val="0"/>
        <w:adjustRightInd w:val="0"/>
        <w:rPr>
          <w:rFonts w:eastAsia="Times New Roman" w:cs="Times New Roman"/>
          <w:szCs w:val="20"/>
          <w:lang w:val="en-US"/>
        </w:rPr>
      </w:pPr>
      <w:r w:rsidRPr="00D61157">
        <w:rPr>
          <w:rFonts w:eastAsia="Times New Roman" w:cs="Times New Roman"/>
          <w:szCs w:val="20"/>
          <w:lang w:val="en-US"/>
        </w:rPr>
        <w:t>w</w:t>
      </w:r>
      <w:r>
        <w:rPr>
          <w:rFonts w:eastAsia="Times New Roman" w:cs="Times New Roman"/>
          <w:szCs w:val="20"/>
          <w:lang w:val="en-US"/>
        </w:rPr>
        <w:t xml:space="preserve">e may ever remain in your love; </w:t>
      </w:r>
      <w:r w:rsidRPr="00D61157">
        <w:rPr>
          <w:rFonts w:eastAsia="Times New Roman" w:cs="Times New Roman"/>
          <w:szCs w:val="20"/>
          <w:lang w:val="en-US"/>
        </w:rPr>
        <w:t>through Jesus Christ, our Lord,</w:t>
      </w:r>
      <w:r>
        <w:rPr>
          <w:rFonts w:eastAsia="Times New Roman" w:cs="Times New Roman"/>
          <w:szCs w:val="20"/>
          <w:lang w:val="en-US"/>
        </w:rPr>
        <w:t xml:space="preserve"> </w:t>
      </w:r>
      <w:r w:rsidRPr="00D61157">
        <w:rPr>
          <w:rFonts w:eastAsia="Times New Roman" w:cs="Times New Roman"/>
          <w:szCs w:val="20"/>
          <w:lang w:val="en-US"/>
        </w:rPr>
        <w:t>who lives and reigns with you,</w:t>
      </w:r>
      <w:r>
        <w:rPr>
          <w:rFonts w:eastAsia="Times New Roman" w:cs="Times New Roman"/>
          <w:szCs w:val="20"/>
          <w:lang w:val="en-US"/>
        </w:rPr>
        <w:t xml:space="preserve"> </w:t>
      </w:r>
      <w:r w:rsidRPr="00D61157">
        <w:rPr>
          <w:rFonts w:eastAsia="Times New Roman" w:cs="Times New Roman"/>
          <w:szCs w:val="20"/>
          <w:lang w:val="en-US"/>
        </w:rPr>
        <w:t>in the unity of the Holy Spirit,</w:t>
      </w:r>
      <w:r>
        <w:rPr>
          <w:rFonts w:eastAsia="Times New Roman" w:cs="Times New Roman"/>
          <w:szCs w:val="20"/>
          <w:lang w:val="en-US"/>
        </w:rPr>
        <w:t xml:space="preserve"> </w:t>
      </w:r>
      <w:r w:rsidRPr="00D61157">
        <w:rPr>
          <w:rFonts w:eastAsia="Times New Roman" w:cs="Times New Roman"/>
          <w:szCs w:val="20"/>
          <w:lang w:val="en-US"/>
        </w:rPr>
        <w:t>one God, world without end.</w:t>
      </w:r>
      <w:r>
        <w:rPr>
          <w:rFonts w:eastAsia="Times New Roman" w:cs="Times New Roman"/>
          <w:szCs w:val="20"/>
          <w:lang w:val="en-US"/>
        </w:rPr>
        <w:t xml:space="preserve">  </w:t>
      </w:r>
      <w:r w:rsidRPr="00916A61">
        <w:rPr>
          <w:b/>
          <w:bCs/>
        </w:rPr>
        <w:t>Amen</w:t>
      </w:r>
    </w:p>
    <w:p w14:paraId="3C07FDF6" w14:textId="77777777" w:rsidR="00712AAF" w:rsidRPr="00916A61" w:rsidRDefault="00712AAF" w:rsidP="00712AAF">
      <w:pPr>
        <w:rPr>
          <w:rFonts w:cs="Times New Roman"/>
          <w:sz w:val="20"/>
          <w:szCs w:val="20"/>
          <w:u w:val="single"/>
        </w:rPr>
      </w:pPr>
    </w:p>
    <w:p w14:paraId="11697205" w14:textId="77777777" w:rsidR="0044673C" w:rsidRPr="004563FD" w:rsidRDefault="0044673C" w:rsidP="0044673C">
      <w:pPr>
        <w:jc w:val="center"/>
        <w:rPr>
          <w:rFonts w:ascii="Lucida Sans Unicode" w:hAnsi="Lucida Sans Unicode"/>
          <w:sz w:val="28"/>
        </w:rPr>
      </w:pPr>
      <w:r w:rsidRPr="00D35CE9">
        <w:rPr>
          <w:rFonts w:ascii="Helvetica" w:hAnsi="Helvetica" w:cs="Helvetica"/>
          <w:i/>
          <w:lang w:val="en-US"/>
        </w:rPr>
        <w:t>www.stmargaretsaberlour.co.uk</w:t>
      </w:r>
    </w:p>
    <w:p w14:paraId="359C4EBA" w14:textId="77777777" w:rsidR="00C66C6C" w:rsidRDefault="00C66C6C"/>
    <w:sectPr w:rsidR="00C66C6C" w:rsidSect="00712AAF">
      <w:pgSz w:w="11906" w:h="16838" w:code="9"/>
      <w:pgMar w:top="567" w:right="707" w:bottom="568" w:left="709" w:header="720" w:footer="720" w:gutter="0"/>
      <w:paperSrc w:first="7" w:other="7"/>
      <w:cols w:num="2" w:space="568" w:equalWidth="0">
        <w:col w:w="4961" w:space="709"/>
        <w:col w:w="4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AAF"/>
    <w:rsid w:val="0044673C"/>
    <w:rsid w:val="00712AAF"/>
    <w:rsid w:val="00AE6D49"/>
    <w:rsid w:val="00C66C6C"/>
    <w:rsid w:val="00DA3FE9"/>
    <w:rsid w:val="00E75408"/>
    <w:rsid w:val="00FD7D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C7814"/>
  <w14:defaultImageDpi w14:val="300"/>
  <w15:docId w15:val="{FC5F664C-C2F9-404E-AAEF-E9D25819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AF"/>
    <w:rPr>
      <w:rFonts w:ascii="Arial" w:eastAsia="Arial Unicode M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2AAF"/>
    <w:pPr>
      <w:spacing w:before="100" w:beforeAutospacing="1" w:after="100" w:afterAutospacing="1"/>
    </w:pPr>
    <w:rPr>
      <w:rFonts w:eastAsia="SimSun"/>
      <w:lang w:eastAsia="zh-CN"/>
    </w:rPr>
  </w:style>
  <w:style w:type="character" w:customStyle="1" w:styleId="sc">
    <w:name w:val="sc"/>
    <w:basedOn w:val="DefaultParagraphFont"/>
    <w:rsid w:val="00712AAF"/>
  </w:style>
  <w:style w:type="character" w:customStyle="1" w:styleId="apple-converted-space">
    <w:name w:val="apple-converted-space"/>
    <w:basedOn w:val="DefaultParagraphFont"/>
    <w:rsid w:val="00712AAF"/>
  </w:style>
  <w:style w:type="paragraph" w:styleId="BalloonText">
    <w:name w:val="Balloon Text"/>
    <w:basedOn w:val="Normal"/>
    <w:link w:val="BalloonTextChar"/>
    <w:uiPriority w:val="99"/>
    <w:semiHidden/>
    <w:unhideWhenUsed/>
    <w:rsid w:val="00712A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AAF"/>
    <w:rPr>
      <w:rFonts w:ascii="Lucida Grande" w:eastAsia="Arial Unicode MS" w:hAnsi="Lucida Grande" w:cs="Lucida Grande"/>
      <w:sz w:val="18"/>
      <w:szCs w:val="18"/>
    </w:rPr>
  </w:style>
  <w:style w:type="character" w:styleId="Hyperlink">
    <w:name w:val="Hyperlink"/>
    <w:basedOn w:val="DefaultParagraphFont"/>
    <w:uiPriority w:val="99"/>
    <w:unhideWhenUsed/>
    <w:rsid w:val="0044673C"/>
    <w:rPr>
      <w:color w:val="0000FF" w:themeColor="hyperlink"/>
      <w:u w:val="single"/>
    </w:rPr>
  </w:style>
  <w:style w:type="character" w:styleId="UnresolvedMention">
    <w:name w:val="Unresolved Mention"/>
    <w:basedOn w:val="DefaultParagraphFont"/>
    <w:uiPriority w:val="99"/>
    <w:semiHidden/>
    <w:unhideWhenUsed/>
    <w:rsid w:val="00446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Davies</dc:creator>
  <cp:keywords/>
  <dc:description/>
  <cp:lastModifiedBy>Kathleen Davies</cp:lastModifiedBy>
  <cp:revision>3</cp:revision>
  <dcterms:created xsi:type="dcterms:W3CDTF">2023-06-11T13:05:00Z</dcterms:created>
  <dcterms:modified xsi:type="dcterms:W3CDTF">2026-05-17T14:16:00Z</dcterms:modified>
</cp:coreProperties>
</file>